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BF" w:rsidRPr="00D77CBF" w:rsidRDefault="00D77CBF" w:rsidP="00D77CBF">
      <w:pPr>
        <w:spacing w:after="0" w:line="240" w:lineRule="auto"/>
        <w:jc w:val="right"/>
        <w:rPr>
          <w:rFonts w:ascii="Times New Roman" w:eastAsia="Times New Roman" w:hAnsi="Times New Roman" w:cs="Times New Roman"/>
          <w:sz w:val="20"/>
          <w:szCs w:val="20"/>
          <w:lang w:eastAsia="lv-LV"/>
        </w:rPr>
      </w:pPr>
      <w:r w:rsidRPr="00D77CBF">
        <w:rPr>
          <w:rFonts w:ascii="Times New Roman" w:eastAsia="Times New Roman" w:hAnsi="Times New Roman" w:cs="Times New Roman"/>
          <w:b/>
          <w:bCs/>
          <w:sz w:val="24"/>
          <w:szCs w:val="24"/>
          <w:lang w:eastAsia="lv-LV"/>
        </w:rPr>
        <w:t>10.pielikums</w:t>
      </w:r>
    </w:p>
    <w:p w:rsidR="00A03917" w:rsidRPr="00A03917" w:rsidRDefault="00A03917" w:rsidP="00A03917">
      <w:pPr>
        <w:spacing w:after="0" w:line="240" w:lineRule="auto"/>
        <w:jc w:val="right"/>
        <w:rPr>
          <w:rFonts w:ascii="Times New Roman" w:eastAsia="Times New Roman" w:hAnsi="Times New Roman" w:cs="Times New Roman"/>
          <w:b/>
          <w:bCs/>
          <w:sz w:val="24"/>
          <w:szCs w:val="24"/>
          <w:lang w:eastAsia="lv-LV"/>
        </w:rPr>
      </w:pPr>
      <w:r w:rsidRPr="00A03917">
        <w:rPr>
          <w:rFonts w:ascii="Times New Roman" w:eastAsia="Times New Roman" w:hAnsi="Times New Roman" w:cs="Times New Roman"/>
          <w:b/>
          <w:bCs/>
          <w:sz w:val="24"/>
          <w:szCs w:val="24"/>
          <w:lang w:eastAsia="lv-LV"/>
        </w:rPr>
        <w:t>„</w:t>
      </w:r>
      <w:r w:rsidR="007F4F51">
        <w:rPr>
          <w:rFonts w:ascii="Times New Roman" w:eastAsia="Times New Roman" w:hAnsi="Times New Roman" w:cs="Times New Roman"/>
          <w:b/>
          <w:bCs/>
          <w:sz w:val="24"/>
          <w:szCs w:val="24"/>
          <w:lang w:eastAsia="lv-LV"/>
        </w:rPr>
        <w:t>Būv</w:t>
      </w:r>
      <w:r w:rsidRPr="00A03917">
        <w:rPr>
          <w:rFonts w:ascii="Times New Roman" w:eastAsia="Times New Roman" w:hAnsi="Times New Roman" w:cs="Times New Roman"/>
          <w:b/>
          <w:bCs/>
          <w:sz w:val="24"/>
          <w:szCs w:val="24"/>
          <w:lang w:eastAsia="lv-LV"/>
        </w:rPr>
        <w:t>projekta izstrāde un autoruzraudzība ēkas „</w:t>
      </w:r>
      <w:proofErr w:type="spellStart"/>
      <w:r w:rsidRPr="00A03917">
        <w:rPr>
          <w:rFonts w:ascii="Times New Roman" w:eastAsia="Times New Roman" w:hAnsi="Times New Roman" w:cs="Times New Roman"/>
          <w:b/>
          <w:bCs/>
          <w:sz w:val="24"/>
          <w:szCs w:val="24"/>
          <w:lang w:eastAsia="lv-LV"/>
        </w:rPr>
        <w:t>Dzintarvēji</w:t>
      </w:r>
      <w:proofErr w:type="spellEnd"/>
      <w:r w:rsidRPr="00A03917">
        <w:rPr>
          <w:rFonts w:ascii="Times New Roman" w:eastAsia="Times New Roman" w:hAnsi="Times New Roman" w:cs="Times New Roman"/>
          <w:b/>
          <w:bCs/>
          <w:sz w:val="24"/>
          <w:szCs w:val="24"/>
          <w:lang w:eastAsia="lv-LV"/>
        </w:rPr>
        <w:t>” restaurācijai Papē, Rucavas pagastā, Rucavas novadā”</w:t>
      </w:r>
    </w:p>
    <w:p w:rsidR="00A03917" w:rsidRPr="00A03917" w:rsidRDefault="00A03917" w:rsidP="00A03917">
      <w:pPr>
        <w:spacing w:after="0" w:line="240" w:lineRule="auto"/>
        <w:jc w:val="right"/>
        <w:rPr>
          <w:rFonts w:ascii="Times New Roman" w:eastAsia="Times New Roman" w:hAnsi="Times New Roman" w:cs="Times New Roman"/>
          <w:b/>
          <w:bCs/>
          <w:sz w:val="24"/>
          <w:szCs w:val="24"/>
          <w:lang w:eastAsia="lv-LV"/>
        </w:rPr>
      </w:pPr>
      <w:r w:rsidRPr="00A03917">
        <w:rPr>
          <w:rFonts w:ascii="Times New Roman" w:eastAsia="Times New Roman" w:hAnsi="Times New Roman" w:cs="Times New Roman"/>
          <w:b/>
          <w:bCs/>
          <w:sz w:val="24"/>
          <w:szCs w:val="24"/>
          <w:lang w:eastAsia="lv-LV"/>
        </w:rPr>
        <w:t>Nolikumam (ID Nr. RND/2016/0</w:t>
      </w:r>
      <w:r w:rsidR="00A5028C">
        <w:rPr>
          <w:rFonts w:ascii="Times New Roman" w:eastAsia="Times New Roman" w:hAnsi="Times New Roman" w:cs="Times New Roman"/>
          <w:b/>
          <w:bCs/>
          <w:sz w:val="24"/>
          <w:szCs w:val="24"/>
          <w:lang w:eastAsia="lv-LV"/>
        </w:rPr>
        <w:t>3</w:t>
      </w:r>
      <w:r w:rsidRPr="00A03917">
        <w:rPr>
          <w:rFonts w:ascii="Times New Roman" w:eastAsia="Times New Roman" w:hAnsi="Times New Roman" w:cs="Times New Roman"/>
          <w:b/>
          <w:bCs/>
          <w:sz w:val="24"/>
          <w:szCs w:val="24"/>
          <w:lang w:eastAsia="lv-LV"/>
        </w:rPr>
        <w:t>/ERAF)</w:t>
      </w:r>
    </w:p>
    <w:p w:rsidR="00D77CBF" w:rsidRPr="00D77CBF" w:rsidRDefault="00D77CBF" w:rsidP="00D77CBF">
      <w:pPr>
        <w:spacing w:after="0" w:line="240" w:lineRule="auto"/>
        <w:jc w:val="right"/>
        <w:rPr>
          <w:rFonts w:ascii="Times New Roman" w:eastAsia="Times New Roman" w:hAnsi="Times New Roman" w:cs="Times New Roman"/>
          <w:b/>
          <w:sz w:val="24"/>
          <w:szCs w:val="24"/>
          <w:lang w:eastAsia="lv-LV"/>
        </w:rPr>
      </w:pPr>
      <w:r w:rsidRPr="00D77CBF">
        <w:rPr>
          <w:rFonts w:ascii="Times New Roman" w:eastAsia="Times New Roman" w:hAnsi="Times New Roman" w:cs="Times New Roman"/>
          <w:b/>
          <w:bCs/>
          <w:sz w:val="24"/>
          <w:szCs w:val="24"/>
          <w:lang w:eastAsia="lv-LV"/>
        </w:rPr>
        <w:t>Projekts</w:t>
      </w:r>
    </w:p>
    <w:p w:rsidR="00D77CBF" w:rsidRPr="00D77CBF" w:rsidRDefault="00D77CBF" w:rsidP="00D77CBF">
      <w:pPr>
        <w:spacing w:after="0" w:line="240" w:lineRule="auto"/>
        <w:jc w:val="center"/>
        <w:rPr>
          <w:rFonts w:ascii="Times New Roman" w:eastAsia="Times New Roman" w:hAnsi="Times New Roman" w:cs="Times New Roman"/>
          <w:b/>
          <w:bCs/>
          <w:sz w:val="24"/>
          <w:szCs w:val="24"/>
          <w:lang w:eastAsia="lv-LV"/>
        </w:rPr>
      </w:pPr>
    </w:p>
    <w:p w:rsidR="00D77CBF" w:rsidRDefault="008603E9" w:rsidP="00D77CB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PAKALPOJUMA </w:t>
      </w:r>
      <w:r w:rsidR="00D77CBF" w:rsidRPr="00D77CBF">
        <w:rPr>
          <w:rFonts w:ascii="Times New Roman" w:eastAsia="Times New Roman" w:hAnsi="Times New Roman" w:cs="Times New Roman"/>
          <w:b/>
          <w:bCs/>
          <w:sz w:val="24"/>
          <w:szCs w:val="24"/>
          <w:lang w:eastAsia="lv-LV"/>
        </w:rPr>
        <w:t>LĪGUMS</w:t>
      </w:r>
      <w:r w:rsidR="009369E7">
        <w:rPr>
          <w:rFonts w:ascii="Times New Roman" w:eastAsia="Times New Roman" w:hAnsi="Times New Roman" w:cs="Times New Roman"/>
          <w:b/>
          <w:bCs/>
          <w:sz w:val="24"/>
          <w:szCs w:val="24"/>
          <w:lang w:eastAsia="lv-LV"/>
        </w:rPr>
        <w:t xml:space="preserve"> Nr. RND/2016/0</w:t>
      </w:r>
      <w:r w:rsidR="00A5028C">
        <w:rPr>
          <w:rFonts w:ascii="Times New Roman" w:eastAsia="Times New Roman" w:hAnsi="Times New Roman" w:cs="Times New Roman"/>
          <w:b/>
          <w:bCs/>
          <w:sz w:val="24"/>
          <w:szCs w:val="24"/>
          <w:lang w:eastAsia="lv-LV"/>
        </w:rPr>
        <w:t>3</w:t>
      </w:r>
      <w:r w:rsidR="009369E7">
        <w:rPr>
          <w:rFonts w:ascii="Times New Roman" w:eastAsia="Times New Roman" w:hAnsi="Times New Roman" w:cs="Times New Roman"/>
          <w:b/>
          <w:bCs/>
          <w:sz w:val="24"/>
          <w:szCs w:val="24"/>
          <w:lang w:eastAsia="lv-LV"/>
        </w:rPr>
        <w:t>/ERAF</w:t>
      </w:r>
    </w:p>
    <w:p w:rsidR="009369E7" w:rsidRPr="00D77CBF" w:rsidRDefault="009369E7" w:rsidP="00D77CBF">
      <w:pPr>
        <w:spacing w:after="0" w:line="240" w:lineRule="auto"/>
        <w:jc w:val="center"/>
        <w:rPr>
          <w:rFonts w:ascii="Times New Roman" w:eastAsia="Times New Roman" w:hAnsi="Times New Roman" w:cs="Times New Roman"/>
          <w:b/>
          <w:bCs/>
          <w:sz w:val="24"/>
          <w:szCs w:val="24"/>
          <w:lang w:eastAsia="lv-LV"/>
        </w:rPr>
      </w:pPr>
      <w:r w:rsidRPr="009369E7">
        <w:rPr>
          <w:rFonts w:ascii="Times New Roman" w:eastAsia="Times New Roman" w:hAnsi="Times New Roman" w:cs="Times New Roman"/>
          <w:b/>
          <w:bCs/>
          <w:sz w:val="24"/>
          <w:szCs w:val="24"/>
          <w:lang w:eastAsia="lv-LV"/>
        </w:rPr>
        <w:t>„</w:t>
      </w:r>
      <w:r w:rsidR="006B1318">
        <w:rPr>
          <w:rFonts w:ascii="Times New Roman" w:eastAsia="Times New Roman" w:hAnsi="Times New Roman" w:cs="Times New Roman"/>
          <w:b/>
          <w:bCs/>
          <w:sz w:val="24"/>
          <w:szCs w:val="24"/>
          <w:lang w:eastAsia="lv-LV"/>
        </w:rPr>
        <w:t>Būv</w:t>
      </w:r>
      <w:r w:rsidRPr="009369E7">
        <w:rPr>
          <w:rFonts w:ascii="Times New Roman" w:eastAsia="Times New Roman" w:hAnsi="Times New Roman" w:cs="Times New Roman"/>
          <w:b/>
          <w:bCs/>
          <w:sz w:val="24"/>
          <w:szCs w:val="24"/>
          <w:lang w:eastAsia="lv-LV"/>
        </w:rPr>
        <w:t>projekta izstrāde un autoruzraudzība ēkas „</w:t>
      </w:r>
      <w:proofErr w:type="spellStart"/>
      <w:r w:rsidRPr="009369E7">
        <w:rPr>
          <w:rFonts w:ascii="Times New Roman" w:eastAsia="Times New Roman" w:hAnsi="Times New Roman" w:cs="Times New Roman"/>
          <w:b/>
          <w:bCs/>
          <w:sz w:val="24"/>
          <w:szCs w:val="24"/>
          <w:lang w:eastAsia="lv-LV"/>
        </w:rPr>
        <w:t>Dzintarvēji</w:t>
      </w:r>
      <w:proofErr w:type="spellEnd"/>
      <w:r w:rsidRPr="009369E7">
        <w:rPr>
          <w:rFonts w:ascii="Times New Roman" w:eastAsia="Times New Roman" w:hAnsi="Times New Roman" w:cs="Times New Roman"/>
          <w:b/>
          <w:bCs/>
          <w:sz w:val="24"/>
          <w:szCs w:val="24"/>
          <w:lang w:eastAsia="lv-LV"/>
        </w:rPr>
        <w:t>” restaurācijai Papē, Rucavas pagastā, Rucavas novadā.”</w:t>
      </w:r>
      <w:r>
        <w:rPr>
          <w:rFonts w:ascii="Times New Roman" w:eastAsia="Times New Roman" w:hAnsi="Times New Roman" w:cs="Times New Roman"/>
          <w:b/>
          <w:bCs/>
          <w:sz w:val="24"/>
          <w:szCs w:val="24"/>
          <w:lang w:eastAsia="lv-LV"/>
        </w:rPr>
        <w:t xml:space="preserve"> </w:t>
      </w:r>
    </w:p>
    <w:p w:rsidR="00D77CBF" w:rsidRPr="00D77CBF" w:rsidRDefault="00254316" w:rsidP="00254316">
      <w:pPr>
        <w:spacing w:after="0" w:line="240" w:lineRule="auto"/>
        <w:rPr>
          <w:rFonts w:ascii="Times New Roman" w:eastAsia="Times New Roman" w:hAnsi="Times New Roman" w:cs="Times New Roman"/>
          <w:b/>
          <w:bCs/>
          <w:iCs/>
          <w:sz w:val="24"/>
          <w:szCs w:val="24"/>
          <w:lang w:eastAsia="lv-LV"/>
        </w:rPr>
      </w:pPr>
      <w:r w:rsidRPr="00D77CBF">
        <w:rPr>
          <w:rFonts w:ascii="Times New Roman" w:eastAsia="Times New Roman" w:hAnsi="Times New Roman" w:cs="Times New Roman"/>
          <w:b/>
          <w:bCs/>
          <w:iCs/>
          <w:sz w:val="24"/>
          <w:szCs w:val="24"/>
          <w:lang w:eastAsia="lv-LV"/>
        </w:rPr>
        <w:t xml:space="preserve"> </w:t>
      </w:r>
    </w:p>
    <w:p w:rsidR="00D77CBF" w:rsidRPr="00D77CBF" w:rsidRDefault="00D77CBF" w:rsidP="00D77CBF">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lang w:eastAsia="lv-LV"/>
        </w:rPr>
      </w:pPr>
      <w:r w:rsidRPr="00D77CBF">
        <w:rPr>
          <w:rFonts w:ascii="Times New Roman" w:eastAsia="Times New Roman" w:hAnsi="Times New Roman" w:cs="Times New Roman"/>
          <w:iCs/>
          <w:color w:val="000000"/>
          <w:sz w:val="24"/>
          <w:szCs w:val="24"/>
          <w:lang w:eastAsia="lv-LV"/>
        </w:rPr>
        <w:t>Rucava</w:t>
      </w:r>
      <w:r w:rsidRPr="00D77CBF">
        <w:rPr>
          <w:rFonts w:ascii="Times New Roman" w:eastAsia="Times New Roman" w:hAnsi="Times New Roman" w:cs="Times New Roman"/>
          <w:iCs/>
          <w:color w:val="000000"/>
          <w:sz w:val="24"/>
          <w:szCs w:val="24"/>
          <w:lang w:eastAsia="lv-LV"/>
        </w:rPr>
        <w:tab/>
      </w:r>
      <w:r w:rsidR="007B11B8">
        <w:rPr>
          <w:rFonts w:ascii="Times New Roman" w:eastAsia="Times New Roman" w:hAnsi="Times New Roman" w:cs="Times New Roman"/>
          <w:iCs/>
          <w:color w:val="000000"/>
          <w:sz w:val="24"/>
          <w:szCs w:val="24"/>
          <w:lang w:eastAsia="lv-LV"/>
        </w:rPr>
        <w:t xml:space="preserve">                                     </w:t>
      </w:r>
      <w:r w:rsidRPr="00D77CBF">
        <w:rPr>
          <w:rFonts w:ascii="Times New Roman" w:eastAsia="Times New Roman" w:hAnsi="Times New Roman" w:cs="Times New Roman"/>
          <w:iCs/>
          <w:color w:val="000000"/>
          <w:sz w:val="24"/>
          <w:szCs w:val="24"/>
          <w:lang w:eastAsia="lv-LV"/>
        </w:rPr>
        <w:t xml:space="preserve">2016. gada </w:t>
      </w:r>
      <w:r w:rsidRPr="00021EBB">
        <w:rPr>
          <w:rFonts w:ascii="Times New Roman" w:eastAsia="Times New Roman" w:hAnsi="Times New Roman" w:cs="Times New Roman"/>
          <w:iCs/>
          <w:color w:val="000000"/>
          <w:sz w:val="24"/>
          <w:szCs w:val="24"/>
          <w:lang w:eastAsia="lv-LV"/>
        </w:rPr>
        <w:t>___.__________</w:t>
      </w:r>
      <w:r w:rsidRPr="00D77CBF">
        <w:rPr>
          <w:rFonts w:ascii="Times New Roman" w:eastAsia="Times New Roman" w:hAnsi="Times New Roman" w:cs="Times New Roman"/>
          <w:iCs/>
          <w:color w:val="000000"/>
          <w:sz w:val="24"/>
          <w:szCs w:val="24"/>
          <w:lang w:eastAsia="lv-LV"/>
        </w:rPr>
        <w:tab/>
      </w:r>
      <w:r w:rsidRPr="00D77CBF">
        <w:rPr>
          <w:rFonts w:ascii="Times New Roman" w:eastAsia="Times New Roman" w:hAnsi="Times New Roman" w:cs="Times New Roman"/>
          <w:iCs/>
          <w:color w:val="000000"/>
          <w:sz w:val="24"/>
          <w:szCs w:val="24"/>
          <w:lang w:eastAsia="lv-LV"/>
        </w:rPr>
        <w:tab/>
      </w:r>
      <w:r w:rsidRPr="00D77CBF">
        <w:rPr>
          <w:rFonts w:ascii="Times New Roman" w:eastAsia="Times New Roman" w:hAnsi="Times New Roman" w:cs="Times New Roman"/>
          <w:iCs/>
          <w:color w:val="000000"/>
          <w:sz w:val="24"/>
          <w:szCs w:val="24"/>
          <w:lang w:eastAsia="lv-LV"/>
        </w:rPr>
        <w:tab/>
      </w:r>
    </w:p>
    <w:p w:rsidR="00D77CBF" w:rsidRPr="00D77CBF" w:rsidRDefault="00D77CBF" w:rsidP="00D77CBF">
      <w:pPr>
        <w:tabs>
          <w:tab w:val="left" w:pos="4230"/>
          <w:tab w:val="left" w:pos="4455"/>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b/>
          <w:sz w:val="24"/>
          <w:szCs w:val="24"/>
          <w:lang w:eastAsia="lv-LV"/>
        </w:rPr>
        <w:t>Rucavas novada dome</w:t>
      </w:r>
      <w:r w:rsidRPr="00D77CBF">
        <w:rPr>
          <w:rFonts w:ascii="Times New Roman" w:eastAsia="Times New Roman" w:hAnsi="Times New Roman" w:cs="Times New Roman"/>
          <w:sz w:val="24"/>
          <w:szCs w:val="24"/>
          <w:lang w:eastAsia="lv-LV"/>
        </w:rPr>
        <w:t>, reģistrācijas Nr.</w:t>
      </w:r>
      <w:r w:rsidRPr="00D77CBF">
        <w:rPr>
          <w:rFonts w:ascii="Times New Roman" w:eastAsia="Times New Roman" w:hAnsi="Times New Roman" w:cs="Times New Roman"/>
          <w:color w:val="000000"/>
          <w:lang w:eastAsia="lv-LV"/>
        </w:rPr>
        <w:t xml:space="preserve"> </w:t>
      </w:r>
      <w:r w:rsidRPr="00D77CBF">
        <w:rPr>
          <w:rFonts w:ascii="Times New Roman" w:eastAsia="Times New Roman" w:hAnsi="Times New Roman" w:cs="Times New Roman"/>
          <w:sz w:val="24"/>
          <w:szCs w:val="24"/>
          <w:lang w:eastAsia="lv-LV"/>
        </w:rPr>
        <w:t xml:space="preserve">90000059230, juridiskā adrese: „Pagastmāja”, Rucava, Rucavas pagasts, Rucavas novads, LV-3477, </w:t>
      </w:r>
      <w:r w:rsidR="009369E7" w:rsidRPr="009369E7">
        <w:rPr>
          <w:rFonts w:ascii="Times New Roman" w:eastAsia="Times New Roman" w:hAnsi="Times New Roman" w:cs="Times New Roman"/>
          <w:sz w:val="24"/>
          <w:szCs w:val="24"/>
          <w:lang w:eastAsia="lv-LV"/>
        </w:rPr>
        <w:t>tās priekšsēdētājas Irēnas ŠUSTAS personā, kura darbojas saskaņā ar likumu “Par pašvaldībām” un pašvaldības Nolikuma pamata</w:t>
      </w:r>
      <w:r w:rsidRPr="00D77CBF">
        <w:rPr>
          <w:rFonts w:ascii="Times New Roman" w:eastAsia="Times New Roman" w:hAnsi="Times New Roman" w:cs="Times New Roman"/>
          <w:sz w:val="24"/>
          <w:szCs w:val="24"/>
          <w:lang w:eastAsia="lv-LV"/>
        </w:rPr>
        <w:t xml:space="preserve">, turpmāk tekstā saukts </w:t>
      </w:r>
      <w:r w:rsidRPr="00D77CBF">
        <w:rPr>
          <w:rFonts w:ascii="Times New Roman" w:eastAsia="Times New Roman" w:hAnsi="Times New Roman" w:cs="Times New Roman"/>
          <w:b/>
          <w:sz w:val="24"/>
          <w:szCs w:val="24"/>
          <w:lang w:eastAsia="lv-LV"/>
        </w:rPr>
        <w:t>„Pasūtītājs”,</w:t>
      </w:r>
      <w:r w:rsidRPr="00D77CBF">
        <w:rPr>
          <w:rFonts w:ascii="Times New Roman" w:eastAsia="Times New Roman" w:hAnsi="Times New Roman" w:cs="Times New Roman"/>
          <w:sz w:val="24"/>
          <w:szCs w:val="24"/>
          <w:lang w:eastAsia="lv-LV"/>
        </w:rPr>
        <w:t>, no vienas puses</w:t>
      </w:r>
    </w:p>
    <w:p w:rsidR="00D77CBF" w:rsidRPr="00D77CBF" w:rsidRDefault="00D77CBF" w:rsidP="00D77CBF">
      <w:pPr>
        <w:spacing w:before="120" w:after="0" w:line="240" w:lineRule="auto"/>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un</w:t>
      </w:r>
    </w:p>
    <w:p w:rsidR="00D77CBF" w:rsidRPr="00D77CBF" w:rsidRDefault="00D77CBF" w:rsidP="00D77CBF">
      <w:pPr>
        <w:spacing w:before="120" w:after="0" w:line="240" w:lineRule="auto"/>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 xml:space="preserve">……………… , </w:t>
      </w:r>
      <w:proofErr w:type="spellStart"/>
      <w:r w:rsidRPr="00D77CBF">
        <w:rPr>
          <w:rFonts w:ascii="Times New Roman" w:eastAsia="Times New Roman" w:hAnsi="Times New Roman" w:cs="Times New Roman"/>
          <w:sz w:val="24"/>
          <w:szCs w:val="20"/>
          <w:lang w:val="x-none"/>
        </w:rPr>
        <w:t>reģ.Nr</w:t>
      </w:r>
      <w:proofErr w:type="spellEnd"/>
      <w:r w:rsidRPr="00D77CBF">
        <w:rPr>
          <w:rFonts w:ascii="Times New Roman" w:eastAsia="Times New Roman" w:hAnsi="Times New Roman" w:cs="Times New Roman"/>
          <w:sz w:val="24"/>
          <w:szCs w:val="20"/>
          <w:lang w:val="x-none"/>
        </w:rPr>
        <w:t xml:space="preserve">. .........................., tās ………………............. personā, kurš rīkojas uz statūtu (nolikuma) pamata, turpmāk saukts </w:t>
      </w:r>
      <w:r w:rsidRPr="00D77CBF">
        <w:rPr>
          <w:rFonts w:ascii="Times New Roman" w:eastAsia="Times New Roman" w:hAnsi="Times New Roman" w:cs="Times New Roman"/>
          <w:b/>
          <w:bCs/>
          <w:color w:val="000000"/>
          <w:sz w:val="24"/>
          <w:szCs w:val="20"/>
          <w:lang w:val="x-none"/>
        </w:rPr>
        <w:t>„Izpildītājs”</w:t>
      </w:r>
      <w:r w:rsidRPr="00D77CBF">
        <w:rPr>
          <w:rFonts w:ascii="Times New Roman" w:eastAsia="Times New Roman" w:hAnsi="Times New Roman" w:cs="Times New Roman"/>
          <w:sz w:val="24"/>
          <w:szCs w:val="20"/>
          <w:lang w:val="x-none"/>
        </w:rPr>
        <w:t xml:space="preserve"> otras puses, </w:t>
      </w:r>
    </w:p>
    <w:p w:rsidR="00D77CBF" w:rsidRPr="00D77CBF" w:rsidRDefault="00D77CBF" w:rsidP="00D77CBF">
      <w:pPr>
        <w:spacing w:after="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abas kopā un katra atsevišķi turpmāk sauktas „Puses”, pamatojoties uz iepirkuma </w:t>
      </w:r>
      <w:r w:rsidRPr="00D77CBF">
        <w:rPr>
          <w:rFonts w:ascii="Times New Roman" w:eastAsia="Times New Roman" w:hAnsi="Times New Roman" w:cs="Times New Roman"/>
          <w:b/>
          <w:bCs/>
          <w:spacing w:val="1"/>
          <w:sz w:val="24"/>
          <w:szCs w:val="24"/>
          <w:lang w:eastAsia="lv-LV"/>
        </w:rPr>
        <w:t>„</w:t>
      </w:r>
      <w:r w:rsidR="000A49A0">
        <w:rPr>
          <w:rFonts w:ascii="Times New Roman" w:eastAsia="Times New Roman" w:hAnsi="Times New Roman" w:cs="Times New Roman"/>
          <w:b/>
          <w:bCs/>
          <w:spacing w:val="1"/>
          <w:sz w:val="24"/>
          <w:szCs w:val="24"/>
          <w:lang w:eastAsia="lv-LV"/>
        </w:rPr>
        <w:t>Būv</w:t>
      </w:r>
      <w:r w:rsidRPr="00D77CBF">
        <w:rPr>
          <w:rFonts w:ascii="Times New Roman" w:eastAsia="Times New Roman" w:hAnsi="Times New Roman" w:cs="Times New Roman"/>
          <w:b/>
          <w:bCs/>
          <w:spacing w:val="1"/>
          <w:sz w:val="24"/>
          <w:szCs w:val="24"/>
          <w:lang w:eastAsia="lv-LV"/>
        </w:rPr>
        <w:t>projekta izstrāde un autoruzraudzība ēkas „</w:t>
      </w:r>
      <w:proofErr w:type="spellStart"/>
      <w:r w:rsidRPr="00D77CBF">
        <w:rPr>
          <w:rFonts w:ascii="Times New Roman" w:eastAsia="Times New Roman" w:hAnsi="Times New Roman" w:cs="Times New Roman"/>
          <w:b/>
          <w:bCs/>
          <w:spacing w:val="1"/>
          <w:sz w:val="24"/>
          <w:szCs w:val="24"/>
          <w:lang w:eastAsia="lv-LV"/>
        </w:rPr>
        <w:t>Dzintarvēji</w:t>
      </w:r>
      <w:proofErr w:type="spellEnd"/>
      <w:r w:rsidRPr="00D77CBF">
        <w:rPr>
          <w:rFonts w:ascii="Times New Roman" w:eastAsia="Times New Roman" w:hAnsi="Times New Roman" w:cs="Times New Roman"/>
          <w:b/>
          <w:bCs/>
          <w:spacing w:val="1"/>
          <w:sz w:val="24"/>
          <w:szCs w:val="24"/>
          <w:lang w:eastAsia="lv-LV"/>
        </w:rPr>
        <w:t xml:space="preserve">” restaurācijai Papē, Rucavas pagastā, Rucavas novadā.” </w:t>
      </w:r>
      <w:r w:rsidR="00B96D29">
        <w:rPr>
          <w:rFonts w:ascii="Times New Roman" w:eastAsia="Times New Roman" w:hAnsi="Times New Roman" w:cs="Times New Roman"/>
          <w:b/>
          <w:bCs/>
          <w:spacing w:val="1"/>
          <w:sz w:val="24"/>
          <w:szCs w:val="24"/>
          <w:lang w:eastAsia="lv-LV"/>
        </w:rPr>
        <w:t xml:space="preserve">ID </w:t>
      </w:r>
      <w:r w:rsidR="00B96D29" w:rsidRPr="00B96D29">
        <w:rPr>
          <w:rFonts w:ascii="Times New Roman" w:eastAsia="Times New Roman" w:hAnsi="Times New Roman" w:cs="Times New Roman"/>
          <w:b/>
          <w:bCs/>
          <w:spacing w:val="1"/>
          <w:sz w:val="24"/>
          <w:szCs w:val="24"/>
          <w:lang w:eastAsia="lv-LV"/>
        </w:rPr>
        <w:t>RND/2016/0</w:t>
      </w:r>
      <w:r w:rsidR="00AE13DD">
        <w:rPr>
          <w:rFonts w:ascii="Times New Roman" w:eastAsia="Times New Roman" w:hAnsi="Times New Roman" w:cs="Times New Roman"/>
          <w:b/>
          <w:bCs/>
          <w:spacing w:val="1"/>
          <w:sz w:val="24"/>
          <w:szCs w:val="24"/>
          <w:lang w:eastAsia="lv-LV"/>
        </w:rPr>
        <w:t>3</w:t>
      </w:r>
      <w:r w:rsidR="00B96D29" w:rsidRPr="00B96D29">
        <w:rPr>
          <w:rFonts w:ascii="Times New Roman" w:eastAsia="Times New Roman" w:hAnsi="Times New Roman" w:cs="Times New Roman"/>
          <w:b/>
          <w:bCs/>
          <w:spacing w:val="1"/>
          <w:sz w:val="24"/>
          <w:szCs w:val="24"/>
          <w:lang w:eastAsia="lv-LV"/>
        </w:rPr>
        <w:t xml:space="preserve">/ERAF </w:t>
      </w:r>
      <w:r w:rsidRPr="00D77CBF">
        <w:rPr>
          <w:rFonts w:ascii="Times New Roman" w:eastAsia="Times New Roman" w:hAnsi="Times New Roman" w:cs="Times New Roman"/>
          <w:sz w:val="24"/>
          <w:szCs w:val="24"/>
          <w:lang w:eastAsia="lv-LV"/>
        </w:rPr>
        <w:t>rezultātiem,</w:t>
      </w:r>
      <w:r w:rsidRPr="00D77CBF">
        <w:rPr>
          <w:rFonts w:ascii="Times New Roman" w:eastAsia="Times New Roman" w:hAnsi="Times New Roman" w:cs="Times New Roman"/>
          <w:bCs/>
          <w:sz w:val="24"/>
          <w:szCs w:val="24"/>
          <w:lang w:eastAsia="lv-LV"/>
        </w:rPr>
        <w:t xml:space="preserve"> </w:t>
      </w:r>
      <w:r w:rsidRPr="00D77CBF">
        <w:rPr>
          <w:rFonts w:ascii="Times New Roman" w:eastAsia="Times New Roman" w:hAnsi="Times New Roman" w:cs="Times New Roman"/>
          <w:sz w:val="24"/>
          <w:szCs w:val="24"/>
          <w:lang w:eastAsia="lv-LV"/>
        </w:rPr>
        <w:t xml:space="preserve">noslēdz šo līgumu (turpmāk – </w:t>
      </w:r>
      <w:smartTag w:uri="schemas-tilde-lv/tildestengine" w:element="veidnes">
        <w:smartTagPr>
          <w:attr w:name="text" w:val="līgums"/>
          <w:attr w:name="baseform" w:val="līgums"/>
          <w:attr w:name="id" w:val="-1"/>
        </w:smartTagPr>
        <w:r w:rsidRPr="00D77CBF">
          <w:rPr>
            <w:rFonts w:ascii="Times New Roman" w:eastAsia="Times New Roman" w:hAnsi="Times New Roman" w:cs="Times New Roman"/>
            <w:sz w:val="24"/>
            <w:szCs w:val="24"/>
            <w:lang w:eastAsia="lv-LV"/>
          </w:rPr>
          <w:t>Līgums</w:t>
        </w:r>
      </w:smartTag>
      <w:r w:rsidRPr="00D77CBF">
        <w:rPr>
          <w:rFonts w:ascii="Times New Roman" w:eastAsia="Times New Roman" w:hAnsi="Times New Roman" w:cs="Times New Roman"/>
          <w:sz w:val="24"/>
          <w:szCs w:val="24"/>
          <w:lang w:eastAsia="lv-LV"/>
        </w:rPr>
        <w:t>) par sekojošo:</w:t>
      </w:r>
    </w:p>
    <w:p w:rsidR="00D77CBF" w:rsidRPr="00D77CBF" w:rsidRDefault="00D77CBF" w:rsidP="00D77CBF">
      <w:pPr>
        <w:spacing w:before="120" w:after="0" w:line="240" w:lineRule="auto"/>
        <w:jc w:val="both"/>
        <w:rPr>
          <w:rFonts w:ascii="Times New Roman" w:eastAsia="Times New Roman" w:hAnsi="Times New Roman" w:cs="Times New Roman"/>
          <w:sz w:val="24"/>
          <w:szCs w:val="24"/>
          <w:lang w:val="x-none"/>
        </w:rPr>
      </w:pPr>
    </w:p>
    <w:p w:rsidR="00D77CBF" w:rsidRPr="00D77CBF" w:rsidRDefault="00D77CBF" w:rsidP="00D77CBF">
      <w:pPr>
        <w:numPr>
          <w:ilvl w:val="0"/>
          <w:numId w:val="1"/>
        </w:numPr>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Līguma priekšmets</w:t>
      </w:r>
    </w:p>
    <w:p w:rsidR="00977F86" w:rsidRPr="004658ED" w:rsidRDefault="00D77CBF" w:rsidP="00977F86">
      <w:pPr>
        <w:numPr>
          <w:ilvl w:val="1"/>
          <w:numId w:val="1"/>
        </w:numPr>
        <w:spacing w:after="0" w:line="240" w:lineRule="auto"/>
        <w:jc w:val="both"/>
        <w:rPr>
          <w:rFonts w:ascii="Times New Roman" w:eastAsia="Times New Roman" w:hAnsi="Times New Roman" w:cs="Times New Roman"/>
          <w:sz w:val="24"/>
          <w:szCs w:val="24"/>
          <w:lang w:eastAsia="lv-LV"/>
        </w:rPr>
      </w:pPr>
      <w:r w:rsidRPr="00B10FA0">
        <w:rPr>
          <w:rFonts w:ascii="Times New Roman" w:eastAsia="Times New Roman" w:hAnsi="Times New Roman" w:cs="Times New Roman"/>
          <w:sz w:val="24"/>
          <w:szCs w:val="24"/>
          <w:lang w:eastAsia="lv-LV"/>
        </w:rPr>
        <w:t xml:space="preserve">Pasūtītājs uzdod un Izpildītājs veic </w:t>
      </w:r>
      <w:r w:rsidR="00F47AFC" w:rsidRPr="00F47AFC">
        <w:rPr>
          <w:rFonts w:ascii="Times New Roman" w:eastAsia="Times New Roman" w:hAnsi="Times New Roman" w:cs="Times New Roman"/>
          <w:b/>
          <w:sz w:val="24"/>
          <w:szCs w:val="24"/>
          <w:lang w:eastAsia="lv-LV"/>
        </w:rPr>
        <w:t>būv</w:t>
      </w:r>
      <w:r w:rsidRPr="00F47AFC">
        <w:rPr>
          <w:rFonts w:ascii="Times New Roman" w:eastAsia="Times New Roman" w:hAnsi="Times New Roman" w:cs="Times New Roman"/>
          <w:b/>
          <w:sz w:val="24"/>
          <w:szCs w:val="24"/>
          <w:lang w:eastAsia="lv-LV"/>
        </w:rPr>
        <w:t>projekta</w:t>
      </w:r>
      <w:r w:rsidRPr="00B10FA0">
        <w:rPr>
          <w:rFonts w:ascii="Times New Roman" w:eastAsia="Times New Roman" w:hAnsi="Times New Roman" w:cs="Times New Roman"/>
          <w:b/>
          <w:sz w:val="24"/>
          <w:szCs w:val="24"/>
          <w:lang w:eastAsia="lv-LV"/>
        </w:rPr>
        <w:t xml:space="preserve"> izstrādi </w:t>
      </w:r>
      <w:r w:rsidRPr="00B10FA0">
        <w:rPr>
          <w:rFonts w:ascii="Times New Roman" w:eastAsia="Times New Roman" w:hAnsi="Times New Roman" w:cs="Times New Roman"/>
          <w:sz w:val="24"/>
          <w:szCs w:val="24"/>
          <w:lang w:eastAsia="lv-LV"/>
        </w:rPr>
        <w:t xml:space="preserve">projektā </w:t>
      </w:r>
      <w:r w:rsidRPr="00B10FA0">
        <w:rPr>
          <w:rFonts w:ascii="Times New Roman" w:eastAsia="Times New Roman" w:hAnsi="Times New Roman" w:cs="Times New Roman"/>
          <w:b/>
          <w:bCs/>
          <w:spacing w:val="1"/>
          <w:sz w:val="24"/>
          <w:szCs w:val="24"/>
          <w:lang w:eastAsia="lv-LV"/>
        </w:rPr>
        <w:t>„</w:t>
      </w:r>
      <w:proofErr w:type="spellStart"/>
      <w:r w:rsidR="001613A6">
        <w:rPr>
          <w:rFonts w:ascii="Times New Roman" w:eastAsia="Times New Roman" w:hAnsi="Times New Roman" w:cs="Times New Roman"/>
          <w:b/>
          <w:bCs/>
          <w:spacing w:val="1"/>
          <w:sz w:val="24"/>
          <w:szCs w:val="24"/>
          <w:lang w:eastAsia="lv-LV"/>
        </w:rPr>
        <w:t>Dz</w:t>
      </w:r>
      <w:r w:rsidR="006D5913">
        <w:rPr>
          <w:rFonts w:ascii="Times New Roman" w:eastAsia="Times New Roman" w:hAnsi="Times New Roman" w:cs="Times New Roman"/>
          <w:b/>
          <w:bCs/>
          <w:spacing w:val="1"/>
          <w:sz w:val="24"/>
          <w:szCs w:val="24"/>
          <w:lang w:eastAsia="lv-LV"/>
        </w:rPr>
        <w:t>intarvēju</w:t>
      </w:r>
      <w:proofErr w:type="spellEnd"/>
      <w:r w:rsidRPr="00B10FA0">
        <w:rPr>
          <w:rFonts w:ascii="Times New Roman" w:eastAsia="Times New Roman" w:hAnsi="Times New Roman" w:cs="Times New Roman"/>
          <w:b/>
          <w:bCs/>
          <w:spacing w:val="1"/>
          <w:sz w:val="24"/>
          <w:szCs w:val="24"/>
          <w:lang w:eastAsia="lv-LV"/>
        </w:rPr>
        <w:t>”</w:t>
      </w:r>
      <w:r w:rsidR="001613A6">
        <w:rPr>
          <w:rFonts w:ascii="Times New Roman" w:eastAsia="Times New Roman" w:hAnsi="Times New Roman" w:cs="Times New Roman"/>
          <w:b/>
          <w:bCs/>
          <w:spacing w:val="1"/>
          <w:sz w:val="24"/>
          <w:szCs w:val="24"/>
          <w:lang w:eastAsia="lv-LV"/>
        </w:rPr>
        <w:t xml:space="preserve"> ēkas restaurācija</w:t>
      </w:r>
      <w:r w:rsidRPr="00B10FA0">
        <w:rPr>
          <w:rFonts w:ascii="Times New Roman" w:eastAsia="Times New Roman" w:hAnsi="Times New Roman" w:cs="Times New Roman"/>
          <w:b/>
          <w:bCs/>
          <w:spacing w:val="1"/>
          <w:sz w:val="24"/>
          <w:szCs w:val="24"/>
          <w:lang w:eastAsia="lv-LV"/>
        </w:rPr>
        <w:t xml:space="preserve"> </w:t>
      </w:r>
      <w:r w:rsidR="00B10FA0">
        <w:rPr>
          <w:rFonts w:ascii="Times New Roman" w:eastAsia="Times New Roman" w:hAnsi="Times New Roman" w:cs="Times New Roman"/>
          <w:b/>
          <w:bCs/>
          <w:spacing w:val="1"/>
          <w:sz w:val="24"/>
          <w:szCs w:val="24"/>
          <w:lang w:eastAsia="lv-LV"/>
        </w:rPr>
        <w:t>(</w:t>
      </w:r>
      <w:r w:rsidRPr="00B10FA0">
        <w:rPr>
          <w:rFonts w:ascii="Times New Roman" w:eastAsia="Times New Roman" w:hAnsi="Times New Roman" w:cs="Times New Roman"/>
          <w:sz w:val="24"/>
          <w:szCs w:val="24"/>
          <w:lang w:eastAsia="lv-LV"/>
        </w:rPr>
        <w:t>turpmāk tekstā – Tehniskais projekts</w:t>
      </w:r>
      <w:r w:rsidR="00B10FA0">
        <w:rPr>
          <w:rFonts w:ascii="Times New Roman" w:eastAsia="Times New Roman" w:hAnsi="Times New Roman" w:cs="Times New Roman"/>
          <w:sz w:val="24"/>
          <w:szCs w:val="24"/>
          <w:lang w:eastAsia="lv-LV"/>
        </w:rPr>
        <w:t>)</w:t>
      </w:r>
      <w:r w:rsidRPr="00B10FA0">
        <w:rPr>
          <w:rFonts w:ascii="Times New Roman" w:eastAsia="Times New Roman" w:hAnsi="Times New Roman" w:cs="Times New Roman"/>
          <w:b/>
          <w:sz w:val="24"/>
          <w:szCs w:val="24"/>
          <w:lang w:eastAsia="lv-LV"/>
        </w:rPr>
        <w:t xml:space="preserve"> un autoruzraudzību </w:t>
      </w:r>
      <w:r w:rsidRPr="00B10FA0">
        <w:rPr>
          <w:rFonts w:ascii="Times New Roman" w:eastAsia="Times New Roman" w:hAnsi="Times New Roman" w:cs="Times New Roman"/>
          <w:sz w:val="24"/>
          <w:szCs w:val="24"/>
          <w:lang w:eastAsia="lv-LV"/>
        </w:rPr>
        <w:t xml:space="preserve">projekta realizācijas laikā, viss kopā tekstā saukts </w:t>
      </w:r>
      <w:r w:rsidRPr="001613A6">
        <w:rPr>
          <w:rFonts w:ascii="Times New Roman" w:eastAsia="Times New Roman" w:hAnsi="Times New Roman" w:cs="Times New Roman"/>
          <w:b/>
          <w:sz w:val="24"/>
          <w:szCs w:val="24"/>
          <w:lang w:eastAsia="lv-LV"/>
        </w:rPr>
        <w:t>Darbi</w:t>
      </w:r>
      <w:r w:rsidRPr="00B10FA0">
        <w:rPr>
          <w:rFonts w:ascii="Times New Roman" w:eastAsia="Times New Roman" w:hAnsi="Times New Roman" w:cs="Times New Roman"/>
          <w:sz w:val="24"/>
          <w:szCs w:val="24"/>
          <w:lang w:eastAsia="lv-LV"/>
        </w:rPr>
        <w:t xml:space="preserve">, saskaņā ar Izpildītāja iesniegto Piedāvājumu iepirkumā </w:t>
      </w:r>
      <w:r w:rsidRPr="00B10FA0">
        <w:rPr>
          <w:rFonts w:ascii="Times New Roman" w:eastAsia="Times New Roman" w:hAnsi="Times New Roman" w:cs="Times New Roman"/>
          <w:b/>
          <w:bCs/>
          <w:spacing w:val="1"/>
          <w:sz w:val="24"/>
          <w:szCs w:val="24"/>
          <w:lang w:eastAsia="lv-LV"/>
        </w:rPr>
        <w:t>„</w:t>
      </w:r>
      <w:r w:rsidR="000A49A0">
        <w:rPr>
          <w:rFonts w:ascii="Times New Roman" w:eastAsia="Times New Roman" w:hAnsi="Times New Roman" w:cs="Times New Roman"/>
          <w:b/>
          <w:bCs/>
          <w:spacing w:val="1"/>
          <w:sz w:val="24"/>
          <w:szCs w:val="24"/>
          <w:lang w:eastAsia="lv-LV"/>
        </w:rPr>
        <w:t>Būv</w:t>
      </w:r>
      <w:r w:rsidRPr="00B10FA0">
        <w:rPr>
          <w:rFonts w:ascii="Times New Roman" w:eastAsia="Times New Roman" w:hAnsi="Times New Roman" w:cs="Times New Roman"/>
          <w:b/>
          <w:bCs/>
          <w:spacing w:val="1"/>
          <w:sz w:val="24"/>
          <w:szCs w:val="24"/>
          <w:lang w:eastAsia="lv-LV"/>
        </w:rPr>
        <w:t>projekta izstrāde un autoruzraudzība ēkas „</w:t>
      </w:r>
      <w:proofErr w:type="spellStart"/>
      <w:r w:rsidRPr="00B10FA0">
        <w:rPr>
          <w:rFonts w:ascii="Times New Roman" w:eastAsia="Times New Roman" w:hAnsi="Times New Roman" w:cs="Times New Roman"/>
          <w:b/>
          <w:bCs/>
          <w:spacing w:val="1"/>
          <w:sz w:val="24"/>
          <w:szCs w:val="24"/>
          <w:lang w:eastAsia="lv-LV"/>
        </w:rPr>
        <w:t>Dzintarvēji</w:t>
      </w:r>
      <w:proofErr w:type="spellEnd"/>
      <w:r w:rsidRPr="00B10FA0">
        <w:rPr>
          <w:rFonts w:ascii="Times New Roman" w:eastAsia="Times New Roman" w:hAnsi="Times New Roman" w:cs="Times New Roman"/>
          <w:b/>
          <w:bCs/>
          <w:spacing w:val="1"/>
          <w:sz w:val="24"/>
          <w:szCs w:val="24"/>
          <w:lang w:eastAsia="lv-LV"/>
        </w:rPr>
        <w:t xml:space="preserve">” restaurācijai Papē, Rucavas pagastā, Rucavas novadā.” </w:t>
      </w:r>
      <w:r w:rsidR="00B10FA0" w:rsidRPr="00B10FA0">
        <w:rPr>
          <w:rFonts w:ascii="Times New Roman" w:eastAsia="Times New Roman" w:hAnsi="Times New Roman" w:cs="Times New Roman"/>
          <w:b/>
          <w:bCs/>
          <w:spacing w:val="1"/>
          <w:sz w:val="24"/>
          <w:szCs w:val="24"/>
          <w:lang w:eastAsia="lv-LV"/>
        </w:rPr>
        <w:t>ID RND/2016/0</w:t>
      </w:r>
      <w:r w:rsidR="006C7EE4">
        <w:rPr>
          <w:rFonts w:ascii="Times New Roman" w:eastAsia="Times New Roman" w:hAnsi="Times New Roman" w:cs="Times New Roman"/>
          <w:b/>
          <w:bCs/>
          <w:spacing w:val="1"/>
          <w:sz w:val="24"/>
          <w:szCs w:val="24"/>
          <w:lang w:eastAsia="lv-LV"/>
        </w:rPr>
        <w:t>3</w:t>
      </w:r>
      <w:r w:rsidR="00B10FA0" w:rsidRPr="00B10FA0">
        <w:rPr>
          <w:rFonts w:ascii="Times New Roman" w:eastAsia="Times New Roman" w:hAnsi="Times New Roman" w:cs="Times New Roman"/>
          <w:b/>
          <w:bCs/>
          <w:spacing w:val="1"/>
          <w:sz w:val="24"/>
          <w:szCs w:val="24"/>
          <w:lang w:eastAsia="lv-LV"/>
        </w:rPr>
        <w:t>/ERAF</w:t>
      </w:r>
      <w:r w:rsidR="00B10FA0" w:rsidRPr="00B10FA0">
        <w:t xml:space="preserve"> </w:t>
      </w:r>
      <w:r w:rsidR="00657AD9" w:rsidRPr="004658ED">
        <w:rPr>
          <w:rFonts w:ascii="Times New Roman" w:eastAsia="Times New Roman" w:hAnsi="Times New Roman" w:cs="Times New Roman"/>
          <w:bCs/>
          <w:spacing w:val="1"/>
          <w:sz w:val="24"/>
          <w:szCs w:val="24"/>
          <w:lang w:eastAsia="lv-LV"/>
        </w:rPr>
        <w:t>atbilstoši Būvniecības likumu</w:t>
      </w:r>
      <w:r w:rsidR="00B10FA0" w:rsidRPr="004658ED">
        <w:rPr>
          <w:rFonts w:ascii="Times New Roman" w:eastAsia="Times New Roman" w:hAnsi="Times New Roman" w:cs="Times New Roman"/>
          <w:bCs/>
          <w:spacing w:val="1"/>
          <w:sz w:val="24"/>
          <w:szCs w:val="24"/>
          <w:lang w:eastAsia="lv-LV"/>
        </w:rPr>
        <w:t>, Vispārīgajiem būvnoteikumiem un citiem Latvijas Republikā spēkā esošajiem normatīvajiem aktiem</w:t>
      </w:r>
      <w:r w:rsidR="00D33AFF">
        <w:rPr>
          <w:rFonts w:ascii="Times New Roman" w:eastAsia="Times New Roman" w:hAnsi="Times New Roman" w:cs="Times New Roman"/>
          <w:bCs/>
          <w:spacing w:val="1"/>
          <w:sz w:val="24"/>
          <w:szCs w:val="24"/>
          <w:lang w:eastAsia="lv-LV"/>
        </w:rPr>
        <w:t>, kā arī saskaņā ar pašvaldības saistošajiem noteikumiem</w:t>
      </w:r>
      <w:r w:rsidR="008D3B75" w:rsidRPr="004658ED">
        <w:rPr>
          <w:rFonts w:ascii="Times New Roman" w:eastAsia="Times New Roman" w:hAnsi="Times New Roman" w:cs="Times New Roman"/>
          <w:bCs/>
          <w:spacing w:val="1"/>
          <w:sz w:val="24"/>
          <w:szCs w:val="24"/>
          <w:lang w:eastAsia="lv-LV"/>
        </w:rPr>
        <w:t>;</w:t>
      </w:r>
    </w:p>
    <w:p w:rsidR="00977F86" w:rsidRPr="00977F86" w:rsidRDefault="00977F86" w:rsidP="00977F86">
      <w:pPr>
        <w:numPr>
          <w:ilvl w:val="1"/>
          <w:numId w:val="1"/>
        </w:numPr>
        <w:spacing w:after="0" w:line="240" w:lineRule="auto"/>
        <w:jc w:val="both"/>
        <w:rPr>
          <w:rFonts w:ascii="Times New Roman" w:eastAsia="Times New Roman" w:hAnsi="Times New Roman" w:cs="Times New Roman"/>
          <w:sz w:val="24"/>
          <w:szCs w:val="24"/>
          <w:lang w:eastAsia="lv-LV"/>
        </w:rPr>
      </w:pPr>
      <w:r w:rsidRPr="00977F86">
        <w:rPr>
          <w:rFonts w:ascii="Times New Roman" w:eastAsia="Times New Roman" w:hAnsi="Times New Roman" w:cs="Times New Roman"/>
          <w:sz w:val="24"/>
          <w:szCs w:val="24"/>
          <w:lang w:eastAsia="lv-LV"/>
        </w:rPr>
        <w:t>Projekts tiks realizēts “</w:t>
      </w:r>
      <w:proofErr w:type="spellStart"/>
      <w:r w:rsidRPr="00977F86">
        <w:rPr>
          <w:rFonts w:ascii="Times New Roman" w:eastAsia="Times New Roman" w:hAnsi="Times New Roman" w:cs="Times New Roman"/>
          <w:sz w:val="24"/>
          <w:szCs w:val="24"/>
          <w:lang w:eastAsia="lv-LV"/>
        </w:rPr>
        <w:t>Dienvidkurzemes</w:t>
      </w:r>
      <w:proofErr w:type="spellEnd"/>
      <w:r w:rsidRPr="00977F86">
        <w:rPr>
          <w:rFonts w:ascii="Times New Roman" w:eastAsia="Times New Roman" w:hAnsi="Times New Roman" w:cs="Times New Roman"/>
          <w:sz w:val="24"/>
          <w:szCs w:val="24"/>
          <w:lang w:eastAsia="lv-LV"/>
        </w:rPr>
        <w:t xml:space="preserve"> piekrastes mantojums cauri gadsimtiem” Eiropas Savienības fondu Darbības programmas “Izaugsme un nodarbinātība” prioritārā virziena “Vides aizsardzības un resursu izmantošanas efektivitāte” specifiskā atbalsta mērķa 5.5.1. “Saglabāt, aizsargāt un attīstīt nozīmīgu kultūras un dabas mantojumu, kā arī attīstīt ar to saistītos pakalpojumus” īstenošanu (SAM 5.5.1.) projekta ietvaros. </w:t>
      </w:r>
    </w:p>
    <w:p w:rsidR="00B10FA0" w:rsidRPr="00B10FA0" w:rsidRDefault="00D77CBF" w:rsidP="00B10FA0">
      <w:pPr>
        <w:numPr>
          <w:ilvl w:val="1"/>
          <w:numId w:val="1"/>
        </w:numPr>
        <w:spacing w:after="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 </w:t>
      </w:r>
      <w:r w:rsidR="00B10FA0" w:rsidRPr="00B10FA0">
        <w:rPr>
          <w:rFonts w:ascii="Times New Roman" w:eastAsia="Times New Roman" w:hAnsi="Times New Roman" w:cs="Times New Roman"/>
          <w:sz w:val="24"/>
          <w:szCs w:val="24"/>
          <w:lang w:eastAsia="lv-LV"/>
        </w:rPr>
        <w:t>Šī Līguma neatņemamas sastāvdaļas ir Līguma pielikumi:</w:t>
      </w:r>
    </w:p>
    <w:p w:rsidR="00B10FA0" w:rsidRDefault="00B10FA0" w:rsidP="00B10FA0">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sidRPr="00B10FA0">
        <w:rPr>
          <w:rFonts w:ascii="Times New Roman" w:eastAsia="Times New Roman" w:hAnsi="Times New Roman" w:cs="Times New Roman"/>
          <w:sz w:val="24"/>
          <w:szCs w:val="24"/>
          <w:lang w:eastAsia="lv-LV"/>
        </w:rPr>
        <w:t>Projektēšanas uzdevums;</w:t>
      </w:r>
    </w:p>
    <w:p w:rsidR="009F775E" w:rsidRDefault="007C2032" w:rsidP="00B10FA0">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342BFA">
        <w:rPr>
          <w:rFonts w:ascii="Times New Roman" w:eastAsia="Times New Roman" w:hAnsi="Times New Roman" w:cs="Times New Roman"/>
          <w:sz w:val="24"/>
          <w:szCs w:val="24"/>
          <w:lang w:eastAsia="lv-LV"/>
        </w:rPr>
        <w:t>zpildītāja</w:t>
      </w:r>
      <w:r w:rsidR="009F775E">
        <w:rPr>
          <w:rFonts w:ascii="Times New Roman" w:eastAsia="Times New Roman" w:hAnsi="Times New Roman" w:cs="Times New Roman"/>
          <w:sz w:val="24"/>
          <w:szCs w:val="24"/>
          <w:lang w:eastAsia="lv-LV"/>
        </w:rPr>
        <w:t xml:space="preserve"> piedāvājums;</w:t>
      </w:r>
    </w:p>
    <w:p w:rsidR="00B10FA0" w:rsidRDefault="00B10FA0" w:rsidP="00B10FA0">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sidRPr="00B10FA0">
        <w:rPr>
          <w:rFonts w:ascii="Times New Roman" w:eastAsia="Times New Roman" w:hAnsi="Times New Roman" w:cs="Times New Roman"/>
          <w:sz w:val="24"/>
          <w:szCs w:val="24"/>
          <w:lang w:eastAsia="lv-LV"/>
        </w:rPr>
        <w:t xml:space="preserve">Izpildītāja </w:t>
      </w:r>
      <w:r w:rsidR="000E2C92">
        <w:rPr>
          <w:rFonts w:ascii="Times New Roman" w:eastAsia="Times New Roman" w:hAnsi="Times New Roman" w:cs="Times New Roman"/>
          <w:sz w:val="24"/>
          <w:szCs w:val="24"/>
          <w:lang w:eastAsia="lv-LV"/>
        </w:rPr>
        <w:t>Finanšu piedāvājums</w:t>
      </w:r>
      <w:r w:rsidRPr="00B10FA0">
        <w:rPr>
          <w:rFonts w:ascii="Times New Roman" w:eastAsia="Times New Roman" w:hAnsi="Times New Roman" w:cs="Times New Roman"/>
          <w:sz w:val="24"/>
          <w:szCs w:val="24"/>
          <w:lang w:eastAsia="lv-LV"/>
        </w:rPr>
        <w:t>;</w:t>
      </w:r>
    </w:p>
    <w:p w:rsidR="00B10FA0" w:rsidRPr="00B10FA0" w:rsidRDefault="00B26FF4" w:rsidP="00B10FA0">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w:t>
      </w:r>
      <w:r w:rsidR="00F7300A">
        <w:rPr>
          <w:rFonts w:ascii="Times New Roman" w:eastAsia="Times New Roman" w:hAnsi="Times New Roman" w:cs="Times New Roman"/>
          <w:sz w:val="24"/>
          <w:szCs w:val="24"/>
          <w:lang w:eastAsia="lv-LV"/>
        </w:rPr>
        <w:t xml:space="preserve">projekta </w:t>
      </w:r>
      <w:r w:rsidR="00B67A66">
        <w:rPr>
          <w:rFonts w:ascii="Times New Roman" w:eastAsia="Times New Roman" w:hAnsi="Times New Roman" w:cs="Times New Roman"/>
          <w:sz w:val="24"/>
          <w:szCs w:val="24"/>
          <w:lang w:eastAsia="lv-LV"/>
        </w:rPr>
        <w:t xml:space="preserve">izstrādes </w:t>
      </w:r>
      <w:r w:rsidR="00F7300A">
        <w:rPr>
          <w:rFonts w:ascii="Times New Roman" w:eastAsia="Times New Roman" w:hAnsi="Times New Roman" w:cs="Times New Roman"/>
          <w:sz w:val="24"/>
          <w:szCs w:val="24"/>
          <w:lang w:eastAsia="lv-LV"/>
        </w:rPr>
        <w:t>laika grafiks</w:t>
      </w:r>
      <w:r w:rsidR="00B10FA0" w:rsidRPr="00B10FA0">
        <w:rPr>
          <w:rFonts w:ascii="Times New Roman" w:eastAsia="Times New Roman" w:hAnsi="Times New Roman" w:cs="Times New Roman"/>
          <w:sz w:val="24"/>
          <w:szCs w:val="24"/>
          <w:lang w:eastAsia="lv-LV"/>
        </w:rPr>
        <w:t>;</w:t>
      </w:r>
    </w:p>
    <w:p w:rsidR="00D77CBF" w:rsidRPr="00D77CBF" w:rsidRDefault="00D77CBF" w:rsidP="00D77CBF">
      <w:pPr>
        <w:numPr>
          <w:ilvl w:val="1"/>
          <w:numId w:val="1"/>
        </w:numPr>
        <w:spacing w:after="0" w:line="240" w:lineRule="auto"/>
        <w:jc w:val="both"/>
        <w:rPr>
          <w:rFonts w:ascii="Times New Roman" w:eastAsia="Times New Roman" w:hAnsi="Times New Roman" w:cs="Times New Roman"/>
          <w:b/>
          <w:bCs/>
          <w:color w:val="000000"/>
          <w:sz w:val="24"/>
          <w:szCs w:val="24"/>
          <w:lang w:eastAsia="lv-LV"/>
        </w:rPr>
      </w:pPr>
      <w:r w:rsidRPr="00D77CBF">
        <w:rPr>
          <w:rFonts w:ascii="Times New Roman" w:eastAsia="Times New Roman" w:hAnsi="Times New Roman" w:cs="Times New Roman"/>
          <w:w w:val="99"/>
          <w:sz w:val="24"/>
          <w:szCs w:val="24"/>
          <w:lang w:eastAsia="lv-LV"/>
        </w:rPr>
        <w:t>Darbi tiek veikti objektā –</w:t>
      </w:r>
      <w:r w:rsidRPr="00D77CBF">
        <w:rPr>
          <w:rFonts w:ascii="Times New Roman" w:eastAsia="Times New Roman" w:hAnsi="Times New Roman" w:cs="Times New Roman"/>
          <w:sz w:val="24"/>
          <w:szCs w:val="24"/>
          <w:lang w:eastAsia="lv-LV"/>
        </w:rPr>
        <w:t xml:space="preserve"> „</w:t>
      </w:r>
      <w:proofErr w:type="spellStart"/>
      <w:r w:rsidRPr="00D77CBF">
        <w:rPr>
          <w:rFonts w:ascii="Times New Roman" w:eastAsia="Times New Roman" w:hAnsi="Times New Roman" w:cs="Times New Roman"/>
          <w:sz w:val="24"/>
          <w:szCs w:val="24"/>
          <w:lang w:eastAsia="lv-LV"/>
        </w:rPr>
        <w:t>Dzintarvēji</w:t>
      </w:r>
      <w:proofErr w:type="spellEnd"/>
      <w:r w:rsidRPr="00D77CBF">
        <w:rPr>
          <w:rFonts w:ascii="Times New Roman" w:eastAsia="Times New Roman" w:hAnsi="Times New Roman" w:cs="Times New Roman"/>
          <w:sz w:val="24"/>
          <w:szCs w:val="24"/>
          <w:lang w:eastAsia="lv-LV"/>
        </w:rPr>
        <w:t>”,</w:t>
      </w:r>
      <w:r w:rsidRPr="00D77CBF">
        <w:rPr>
          <w:rFonts w:ascii="Times New Roman" w:eastAsia="Times New Roman" w:hAnsi="Times New Roman" w:cs="Times New Roman"/>
          <w:w w:val="99"/>
          <w:sz w:val="24"/>
          <w:szCs w:val="24"/>
          <w:lang w:eastAsia="lv-LV"/>
        </w:rPr>
        <w:t xml:space="preserve"> </w:t>
      </w:r>
      <w:r w:rsidRPr="00D77CBF">
        <w:rPr>
          <w:rFonts w:ascii="Times New Roman" w:eastAsia="Times New Roman" w:hAnsi="Times New Roman" w:cs="Times New Roman"/>
          <w:sz w:val="24"/>
          <w:szCs w:val="24"/>
          <w:lang w:eastAsia="lv-LV"/>
        </w:rPr>
        <w:t xml:space="preserve">Pape, Rucavas pagasts, Rucavas novads, turpmāk tekstā </w:t>
      </w:r>
      <w:r w:rsidRPr="00657AD9">
        <w:rPr>
          <w:rFonts w:ascii="Times New Roman" w:eastAsia="Times New Roman" w:hAnsi="Times New Roman" w:cs="Times New Roman"/>
          <w:b/>
          <w:sz w:val="24"/>
          <w:szCs w:val="24"/>
          <w:lang w:eastAsia="lv-LV"/>
        </w:rPr>
        <w:t>Objekts.</w:t>
      </w:r>
    </w:p>
    <w:p w:rsidR="00D77CBF" w:rsidRDefault="00D77CBF" w:rsidP="00D77CBF">
      <w:pPr>
        <w:tabs>
          <w:tab w:val="num" w:pos="720"/>
        </w:tabs>
        <w:spacing w:after="120" w:line="240" w:lineRule="auto"/>
        <w:ind w:left="-120"/>
        <w:jc w:val="both"/>
        <w:rPr>
          <w:rFonts w:ascii="Times New Roman" w:eastAsia="Times New Roman" w:hAnsi="Times New Roman" w:cs="Times New Roman"/>
          <w:sz w:val="24"/>
          <w:szCs w:val="24"/>
          <w:lang w:eastAsia="lv-LV"/>
        </w:rPr>
      </w:pPr>
    </w:p>
    <w:p w:rsidR="00DF7986" w:rsidRPr="00D77CBF" w:rsidRDefault="00DF7986" w:rsidP="00D77CBF">
      <w:pPr>
        <w:tabs>
          <w:tab w:val="num" w:pos="720"/>
        </w:tabs>
        <w:spacing w:after="120" w:line="240" w:lineRule="auto"/>
        <w:ind w:left="-120"/>
        <w:jc w:val="both"/>
        <w:rPr>
          <w:rFonts w:ascii="Times New Roman" w:eastAsia="Times New Roman" w:hAnsi="Times New Roman" w:cs="Times New Roman"/>
          <w:sz w:val="24"/>
          <w:szCs w:val="24"/>
          <w:lang w:eastAsia="lv-LV"/>
        </w:rPr>
      </w:pPr>
    </w:p>
    <w:p w:rsidR="00D77CBF" w:rsidRPr="00D77CBF" w:rsidRDefault="00D77CBF" w:rsidP="00D77CBF">
      <w:pPr>
        <w:tabs>
          <w:tab w:val="num" w:pos="720"/>
        </w:tabs>
        <w:spacing w:after="120" w:line="240" w:lineRule="auto"/>
        <w:ind w:left="-120"/>
        <w:jc w:val="both"/>
        <w:rPr>
          <w:rFonts w:ascii="Times New Roman" w:eastAsia="Times New Roman" w:hAnsi="Times New Roman" w:cs="Times New Roman"/>
          <w:sz w:val="24"/>
          <w:szCs w:val="24"/>
          <w:lang w:eastAsia="lv-LV"/>
        </w:rPr>
      </w:pPr>
    </w:p>
    <w:p w:rsidR="00D77CBF" w:rsidRPr="00D77CBF" w:rsidRDefault="00D77CBF" w:rsidP="00D77CBF">
      <w:pPr>
        <w:numPr>
          <w:ilvl w:val="0"/>
          <w:numId w:val="1"/>
        </w:numPr>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lastRenderedPageBreak/>
        <w:t>Līguma un darba izpildes termiņi</w:t>
      </w:r>
    </w:p>
    <w:p w:rsidR="00D77CBF" w:rsidRPr="00D77CBF" w:rsidRDefault="00D77CBF" w:rsidP="00D77CBF">
      <w:pPr>
        <w:widowControl w:val="0"/>
        <w:numPr>
          <w:ilvl w:val="1"/>
          <w:numId w:val="1"/>
        </w:numPr>
        <w:suppressAutoHyphens/>
        <w:spacing w:after="12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Izpildītājs uzsāk </w:t>
      </w:r>
      <w:r w:rsidR="0066006D">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izstrādi nekavējoties pēc līguma parakstīšanas un pabeidz Projekta izstrādi un saskaņošanu līdz </w:t>
      </w:r>
      <w:r w:rsidRPr="000F2EDD">
        <w:rPr>
          <w:rFonts w:ascii="Times New Roman" w:eastAsia="Times New Roman" w:hAnsi="Times New Roman" w:cs="Times New Roman"/>
          <w:b/>
          <w:color w:val="000000"/>
          <w:sz w:val="24"/>
          <w:szCs w:val="24"/>
          <w:u w:val="single"/>
          <w:lang w:eastAsia="lv-LV"/>
        </w:rPr>
        <w:t xml:space="preserve">2016.gada </w:t>
      </w:r>
      <w:r w:rsidR="00A209CA">
        <w:rPr>
          <w:rFonts w:ascii="Times New Roman" w:eastAsia="Times New Roman" w:hAnsi="Times New Roman" w:cs="Times New Roman"/>
          <w:b/>
          <w:color w:val="000000"/>
          <w:sz w:val="24"/>
          <w:szCs w:val="24"/>
          <w:u w:val="single"/>
          <w:lang w:eastAsia="lv-LV"/>
        </w:rPr>
        <w:t xml:space="preserve"> (</w:t>
      </w:r>
      <w:bookmarkStart w:id="0" w:name="_GoBack"/>
      <w:r w:rsidR="007B2D60" w:rsidRPr="007B2D60">
        <w:rPr>
          <w:rFonts w:ascii="Times New Roman" w:eastAsia="Times New Roman" w:hAnsi="Times New Roman" w:cs="Times New Roman"/>
          <w:i/>
          <w:color w:val="000000"/>
          <w:sz w:val="24"/>
          <w:szCs w:val="24"/>
          <w:u w:val="single"/>
          <w:lang w:eastAsia="lv-LV"/>
        </w:rPr>
        <w:t>norāda datumu, bet</w:t>
      </w:r>
      <w:r w:rsidR="007B2D60">
        <w:rPr>
          <w:rFonts w:ascii="Times New Roman" w:eastAsia="Times New Roman" w:hAnsi="Times New Roman" w:cs="Times New Roman"/>
          <w:b/>
          <w:color w:val="000000"/>
          <w:sz w:val="24"/>
          <w:szCs w:val="24"/>
          <w:u w:val="single"/>
          <w:lang w:eastAsia="lv-LV"/>
        </w:rPr>
        <w:t xml:space="preserve"> </w:t>
      </w:r>
      <w:bookmarkEnd w:id="0"/>
      <w:r w:rsidR="00A209CA" w:rsidRPr="00A209CA">
        <w:rPr>
          <w:rFonts w:ascii="Times New Roman" w:eastAsia="Times New Roman" w:hAnsi="Times New Roman" w:cs="Times New Roman"/>
          <w:i/>
          <w:color w:val="000000"/>
          <w:sz w:val="24"/>
          <w:szCs w:val="24"/>
          <w:u w:val="single"/>
          <w:lang w:eastAsia="lv-LV"/>
        </w:rPr>
        <w:t xml:space="preserve">ne vairāk kā 20 nedēļas no līguma </w:t>
      </w:r>
      <w:r w:rsidR="00E77320">
        <w:rPr>
          <w:rFonts w:ascii="Times New Roman" w:eastAsia="Times New Roman" w:hAnsi="Times New Roman" w:cs="Times New Roman"/>
          <w:i/>
          <w:color w:val="000000"/>
          <w:sz w:val="24"/>
          <w:szCs w:val="24"/>
          <w:u w:val="single"/>
          <w:lang w:eastAsia="lv-LV"/>
        </w:rPr>
        <w:t>noslēgšanas</w:t>
      </w:r>
      <w:r w:rsidR="000F2EDD">
        <w:rPr>
          <w:rFonts w:ascii="Times New Roman" w:eastAsia="Times New Roman" w:hAnsi="Times New Roman" w:cs="Times New Roman"/>
          <w:i/>
          <w:color w:val="000000"/>
          <w:sz w:val="24"/>
          <w:szCs w:val="24"/>
          <w:u w:val="single"/>
          <w:lang w:eastAsia="lv-LV"/>
        </w:rPr>
        <w:t xml:space="preserve"> </w:t>
      </w:r>
      <w:r w:rsidR="00A209CA" w:rsidRPr="00A209CA">
        <w:rPr>
          <w:rFonts w:ascii="Times New Roman" w:eastAsia="Times New Roman" w:hAnsi="Times New Roman" w:cs="Times New Roman"/>
          <w:i/>
          <w:color w:val="000000"/>
          <w:sz w:val="24"/>
          <w:szCs w:val="24"/>
          <w:u w:val="single"/>
          <w:lang w:eastAsia="lv-LV"/>
        </w:rPr>
        <w:t>dienas</w:t>
      </w:r>
      <w:r w:rsidR="00A209CA">
        <w:rPr>
          <w:rFonts w:ascii="Times New Roman" w:eastAsia="Times New Roman" w:hAnsi="Times New Roman" w:cs="Times New Roman"/>
          <w:b/>
          <w:color w:val="000000"/>
          <w:sz w:val="24"/>
          <w:szCs w:val="24"/>
          <w:u w:val="single"/>
          <w:lang w:eastAsia="lv-LV"/>
        </w:rPr>
        <w:t>)</w:t>
      </w:r>
      <w:r w:rsidRPr="000A49A0">
        <w:rPr>
          <w:rFonts w:ascii="Times New Roman" w:eastAsia="Times New Roman" w:hAnsi="Times New Roman" w:cs="Times New Roman"/>
          <w:b/>
          <w:sz w:val="24"/>
          <w:szCs w:val="24"/>
          <w:lang w:eastAsia="lv-LV"/>
        </w:rPr>
        <w:t>,</w:t>
      </w:r>
      <w:r w:rsidRPr="00D77CBF">
        <w:rPr>
          <w:rFonts w:ascii="Times New Roman" w:eastAsia="Times New Roman" w:hAnsi="Times New Roman" w:cs="Times New Roman"/>
          <w:sz w:val="24"/>
          <w:szCs w:val="24"/>
          <w:lang w:eastAsia="lv-LV"/>
        </w:rPr>
        <w:t xml:space="preserve"> nododot Projekta dokumentāciju Pasūtītājam atbilstoši šī līguma 9.punktam ar nodošanas – pieņemšanas aktu. </w:t>
      </w:r>
    </w:p>
    <w:p w:rsidR="00D77CBF" w:rsidRPr="00D77CBF" w:rsidRDefault="00D77CBF" w:rsidP="00D77CBF">
      <w:pPr>
        <w:widowControl w:val="0"/>
        <w:numPr>
          <w:ilvl w:val="1"/>
          <w:numId w:val="1"/>
        </w:numPr>
        <w:suppressAutoHyphens/>
        <w:spacing w:after="12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Par Šī Līguma 7.punktā minēto autoruzraudzības darbu veikšanas termiņiem tiks slēgta atsevišķa rakstiska vienošanās, kas pēc abpusējas parakstīšanas kļūst par šī Līguma neatņemamu sastāvdaļu.  </w:t>
      </w:r>
    </w:p>
    <w:p w:rsidR="00D77CBF" w:rsidRDefault="00D77CBF" w:rsidP="00D77CBF">
      <w:pPr>
        <w:widowControl w:val="0"/>
        <w:numPr>
          <w:ilvl w:val="1"/>
          <w:numId w:val="1"/>
        </w:numPr>
        <w:suppressAutoHyphens/>
        <w:spacing w:after="12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Līguma attiecības atzīstamas par pabeigtām tikai pēc tam, kad Puses ir izpildījušas savstarpējās saistības un norēķinus, kas </w:t>
      </w:r>
      <w:r w:rsidR="0008526A">
        <w:rPr>
          <w:rFonts w:ascii="Times New Roman" w:eastAsia="Times New Roman" w:hAnsi="Times New Roman" w:cs="Times New Roman"/>
          <w:sz w:val="24"/>
          <w:szCs w:val="24"/>
          <w:lang w:eastAsia="lv-LV"/>
        </w:rPr>
        <w:t xml:space="preserve">izriet no šā Līguma noteikumiem </w:t>
      </w:r>
      <w:r w:rsidRPr="00D77CBF">
        <w:rPr>
          <w:rFonts w:ascii="Times New Roman" w:eastAsia="Times New Roman" w:hAnsi="Times New Roman" w:cs="Times New Roman"/>
          <w:sz w:val="24"/>
          <w:szCs w:val="24"/>
          <w:lang w:eastAsia="lv-LV"/>
        </w:rPr>
        <w:t xml:space="preserve">un beidzies būvdarbu un materiālu minimālais </w:t>
      </w:r>
      <w:r w:rsidRPr="000A49A0">
        <w:rPr>
          <w:rFonts w:ascii="Times New Roman" w:eastAsia="Times New Roman" w:hAnsi="Times New Roman" w:cs="Times New Roman"/>
          <w:sz w:val="24"/>
          <w:szCs w:val="24"/>
          <w:lang w:eastAsia="lv-LV"/>
        </w:rPr>
        <w:t xml:space="preserve">garantijas termiņš – </w:t>
      </w:r>
      <w:r w:rsidR="0068131B" w:rsidRPr="000A49A0">
        <w:rPr>
          <w:rFonts w:ascii="Times New Roman" w:eastAsia="Times New Roman" w:hAnsi="Times New Roman" w:cs="Times New Roman"/>
          <w:sz w:val="24"/>
          <w:szCs w:val="24"/>
          <w:lang w:eastAsia="lv-LV"/>
        </w:rPr>
        <w:t>5</w:t>
      </w:r>
      <w:r w:rsidRPr="000A49A0">
        <w:rPr>
          <w:rFonts w:ascii="Times New Roman" w:eastAsia="Times New Roman" w:hAnsi="Times New Roman" w:cs="Times New Roman"/>
          <w:sz w:val="24"/>
          <w:szCs w:val="24"/>
          <w:lang w:eastAsia="lv-LV"/>
        </w:rPr>
        <w:t xml:space="preserve"> gadi.</w:t>
      </w:r>
    </w:p>
    <w:p w:rsidR="00B70239" w:rsidRPr="00B70239" w:rsidRDefault="000A49A0" w:rsidP="00B70239">
      <w:pPr>
        <w:widowControl w:val="0"/>
        <w:numPr>
          <w:ilvl w:val="1"/>
          <w:numId w:val="1"/>
        </w:numPr>
        <w:suppressAutoHyphens/>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w:t>
      </w:r>
      <w:r w:rsidR="00B70239">
        <w:rPr>
          <w:rFonts w:ascii="Times New Roman" w:eastAsia="Times New Roman" w:hAnsi="Times New Roman" w:cs="Times New Roman"/>
          <w:sz w:val="24"/>
          <w:szCs w:val="24"/>
          <w:lang w:eastAsia="lv-LV"/>
        </w:rPr>
        <w:t>projektā/d</w:t>
      </w:r>
      <w:r w:rsidR="00B70239" w:rsidRPr="00B70239">
        <w:rPr>
          <w:rFonts w:ascii="Times New Roman" w:eastAsia="Times New Roman" w:hAnsi="Times New Roman" w:cs="Times New Roman"/>
          <w:sz w:val="24"/>
          <w:szCs w:val="24"/>
          <w:lang w:eastAsia="lv-LV"/>
        </w:rPr>
        <w:t xml:space="preserve">okumentācijā konstatēto kļūdu vai nepilnību labošanai patērētais laiks </w:t>
      </w:r>
      <w:r w:rsidR="00B70239">
        <w:rPr>
          <w:rFonts w:ascii="Times New Roman" w:eastAsia="Times New Roman" w:hAnsi="Times New Roman" w:cs="Times New Roman"/>
          <w:sz w:val="24"/>
          <w:szCs w:val="24"/>
          <w:lang w:eastAsia="lv-LV"/>
        </w:rPr>
        <w:t>nevar būt par pamatu šī Līguma 2</w:t>
      </w:r>
      <w:r w:rsidR="00B70239" w:rsidRPr="00B70239">
        <w:rPr>
          <w:rFonts w:ascii="Times New Roman" w:eastAsia="Times New Roman" w:hAnsi="Times New Roman" w:cs="Times New Roman"/>
          <w:sz w:val="24"/>
          <w:szCs w:val="24"/>
          <w:lang w:eastAsia="lv-LV"/>
        </w:rPr>
        <w:t>.</w:t>
      </w:r>
      <w:r w:rsidR="00B70239">
        <w:rPr>
          <w:rFonts w:ascii="Times New Roman" w:eastAsia="Times New Roman" w:hAnsi="Times New Roman" w:cs="Times New Roman"/>
          <w:sz w:val="24"/>
          <w:szCs w:val="24"/>
          <w:lang w:eastAsia="lv-LV"/>
        </w:rPr>
        <w:t>1</w:t>
      </w:r>
      <w:r w:rsidR="00B70239" w:rsidRPr="00B70239">
        <w:rPr>
          <w:rFonts w:ascii="Times New Roman" w:eastAsia="Times New Roman" w:hAnsi="Times New Roman" w:cs="Times New Roman"/>
          <w:sz w:val="24"/>
          <w:szCs w:val="24"/>
          <w:lang w:eastAsia="lv-LV"/>
        </w:rPr>
        <w:t>.punktā minētā termiņa pagarināšanai.</w:t>
      </w:r>
    </w:p>
    <w:p w:rsidR="00D77CBF" w:rsidRPr="00D77CBF" w:rsidRDefault="00D77CBF" w:rsidP="00D77CBF">
      <w:pPr>
        <w:widowControl w:val="0"/>
        <w:suppressAutoHyphens/>
        <w:spacing w:after="120" w:line="240" w:lineRule="auto"/>
        <w:jc w:val="both"/>
        <w:rPr>
          <w:rFonts w:ascii="Times New Roman" w:eastAsia="Times New Roman" w:hAnsi="Times New Roman" w:cs="Times New Roman"/>
          <w:sz w:val="24"/>
          <w:szCs w:val="24"/>
          <w:lang w:eastAsia="lv-LV"/>
        </w:rPr>
      </w:pPr>
    </w:p>
    <w:p w:rsidR="00D77CBF" w:rsidRPr="00D77CBF" w:rsidRDefault="00D77CBF" w:rsidP="00D77CBF">
      <w:pPr>
        <w:numPr>
          <w:ilvl w:val="0"/>
          <w:numId w:val="1"/>
        </w:numPr>
        <w:spacing w:after="120" w:line="240" w:lineRule="auto"/>
        <w:jc w:val="both"/>
        <w:rPr>
          <w:rFonts w:ascii="Times New Roman" w:eastAsia="Times New Roman" w:hAnsi="Times New Roman" w:cs="Times New Roman"/>
          <w:b/>
          <w:sz w:val="24"/>
          <w:szCs w:val="24"/>
          <w:lang w:eastAsia="lv-LV"/>
        </w:rPr>
      </w:pPr>
      <w:r w:rsidRPr="00D77CBF">
        <w:rPr>
          <w:rFonts w:ascii="Times New Roman" w:eastAsia="Times New Roman" w:hAnsi="Times New Roman" w:cs="Times New Roman"/>
          <w:b/>
          <w:smallCaps/>
          <w:sz w:val="24"/>
          <w:szCs w:val="24"/>
          <w:lang w:eastAsia="lv-LV"/>
        </w:rPr>
        <w:t>Līguma summa un norēķinu kārtība</w:t>
      </w:r>
    </w:p>
    <w:p w:rsidR="00D77CBF" w:rsidRPr="00D77CBF" w:rsidRDefault="00D77CBF" w:rsidP="00D77CBF">
      <w:pPr>
        <w:numPr>
          <w:ilvl w:val="2"/>
          <w:numId w:val="0"/>
        </w:numPr>
        <w:tabs>
          <w:tab w:val="num" w:pos="1000"/>
        </w:tab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3.1. Līguma summa par pilnīgu, savlaicīgu un kvalitatīvu Darba izpildi ir EUR ................... (......................................), kas sastāv no līgumcenas EUR........................ (..............................................) un PVN 21% summas EUR ..................... (.................................................). Summa Līgumam sadalās šādi</w:t>
      </w:r>
    </w:p>
    <w:p w:rsidR="00D77CBF" w:rsidRPr="00D77CBF" w:rsidRDefault="00D77CBF" w:rsidP="00D77CBF">
      <w:pPr>
        <w:numPr>
          <w:ilvl w:val="2"/>
          <w:numId w:val="0"/>
        </w:numPr>
        <w:tabs>
          <w:tab w:val="num" w:pos="1000"/>
        </w:tabs>
        <w:spacing w:after="120" w:line="240" w:lineRule="auto"/>
        <w:ind w:left="4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3.1.1. </w:t>
      </w:r>
      <w:r w:rsidRPr="00D77CBF">
        <w:rPr>
          <w:rFonts w:ascii="Times New Roman" w:eastAsia="Times New Roman" w:hAnsi="Times New Roman" w:cs="Times New Roman"/>
          <w:b/>
          <w:sz w:val="24"/>
          <w:szCs w:val="24"/>
          <w:lang w:eastAsia="lv-LV"/>
        </w:rPr>
        <w:t xml:space="preserve">par </w:t>
      </w:r>
      <w:r w:rsidR="00691B56">
        <w:rPr>
          <w:rFonts w:ascii="Times New Roman" w:eastAsia="Times New Roman" w:hAnsi="Times New Roman" w:cs="Times New Roman"/>
          <w:b/>
          <w:sz w:val="24"/>
          <w:szCs w:val="24"/>
          <w:lang w:eastAsia="lv-LV"/>
        </w:rPr>
        <w:t>Būv</w:t>
      </w:r>
      <w:r w:rsidRPr="00D77CBF">
        <w:rPr>
          <w:rFonts w:ascii="Times New Roman" w:eastAsia="Times New Roman" w:hAnsi="Times New Roman" w:cs="Times New Roman"/>
          <w:b/>
          <w:sz w:val="24"/>
          <w:szCs w:val="24"/>
          <w:lang w:eastAsia="lv-LV"/>
        </w:rPr>
        <w:t>projekta izstrādi</w:t>
      </w:r>
      <w:r w:rsidRPr="00D77CBF">
        <w:rPr>
          <w:rFonts w:ascii="Times New Roman" w:eastAsia="Times New Roman" w:hAnsi="Times New Roman" w:cs="Times New Roman"/>
          <w:sz w:val="24"/>
          <w:szCs w:val="24"/>
          <w:lang w:eastAsia="lv-LV"/>
        </w:rPr>
        <w:t xml:space="preserve"> – EUR ......................., kas sastāv no līgumcenas EUR.......................... un PVN 21% summas EUR...........................;</w:t>
      </w:r>
    </w:p>
    <w:p w:rsidR="00D77CBF" w:rsidRPr="00D77CBF" w:rsidRDefault="00D77CBF" w:rsidP="00D77CBF">
      <w:pPr>
        <w:numPr>
          <w:ilvl w:val="2"/>
          <w:numId w:val="0"/>
        </w:numPr>
        <w:tabs>
          <w:tab w:val="num" w:pos="1000"/>
        </w:tabs>
        <w:spacing w:after="120" w:line="240" w:lineRule="auto"/>
        <w:ind w:left="4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3.1.2. </w:t>
      </w:r>
      <w:r w:rsidRPr="00D77CBF">
        <w:rPr>
          <w:rFonts w:ascii="Times New Roman" w:eastAsia="Times New Roman" w:hAnsi="Times New Roman" w:cs="Times New Roman"/>
          <w:b/>
          <w:sz w:val="24"/>
          <w:szCs w:val="24"/>
          <w:lang w:eastAsia="lv-LV"/>
        </w:rPr>
        <w:t>par autoruzraudzību projekta realizācijas laikā</w:t>
      </w:r>
      <w:r w:rsidRPr="00D77CBF">
        <w:rPr>
          <w:rFonts w:ascii="Times New Roman" w:eastAsia="Times New Roman" w:hAnsi="Times New Roman" w:cs="Times New Roman"/>
          <w:sz w:val="24"/>
          <w:szCs w:val="24"/>
          <w:lang w:eastAsia="lv-LV"/>
        </w:rPr>
        <w:t xml:space="preserve"> - EUR ......................., kas sastāv no līgumcenas EUR.......................... un PVN 21% summas EUR............................</w:t>
      </w:r>
    </w:p>
    <w:p w:rsidR="00D77CBF" w:rsidRPr="00D77CBF" w:rsidRDefault="00D77CBF" w:rsidP="00D77CBF">
      <w:pPr>
        <w:numPr>
          <w:ilvl w:val="1"/>
          <w:numId w:val="0"/>
        </w:numPr>
        <w:tabs>
          <w:tab w:val="num" w:pos="360"/>
          <w:tab w:val="left" w:pos="720"/>
        </w:tabs>
        <w:spacing w:after="120" w:line="240" w:lineRule="auto"/>
        <w:ind w:left="360" w:hanging="36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3.2. Apmaksas kārtība par </w:t>
      </w:r>
      <w:r w:rsidR="007160DD">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izstrādi: </w:t>
      </w:r>
    </w:p>
    <w:p w:rsidR="00D77CBF" w:rsidRPr="00D77CBF" w:rsidRDefault="00D77CBF" w:rsidP="00D77CBF">
      <w:pPr>
        <w:numPr>
          <w:ilvl w:val="2"/>
          <w:numId w:val="0"/>
        </w:numPr>
        <w:tabs>
          <w:tab w:val="num" w:pos="480"/>
        </w:tabs>
        <w:spacing w:after="120" w:line="240" w:lineRule="auto"/>
        <w:ind w:left="480" w:hanging="480"/>
        <w:jc w:val="both"/>
        <w:rPr>
          <w:rFonts w:ascii="Times New Roman" w:eastAsia="Times New Roman" w:hAnsi="Times New Roman" w:cs="Times New Roman"/>
          <w:color w:val="000000"/>
          <w:spacing w:val="2"/>
          <w:sz w:val="24"/>
          <w:szCs w:val="24"/>
          <w:lang w:eastAsia="lv-LV"/>
        </w:rPr>
      </w:pPr>
      <w:r w:rsidRPr="00D77CBF">
        <w:rPr>
          <w:rFonts w:ascii="Times New Roman" w:eastAsia="Times New Roman" w:hAnsi="Times New Roman" w:cs="Times New Roman"/>
          <w:color w:val="000000"/>
          <w:spacing w:val="-5"/>
          <w:sz w:val="24"/>
          <w:szCs w:val="24"/>
          <w:lang w:eastAsia="lv-LV"/>
        </w:rPr>
        <w:tab/>
        <w:t xml:space="preserve">3.2.1. Avansa summa – 20 % apmērā no </w:t>
      </w:r>
      <w:r w:rsidR="007160DD">
        <w:rPr>
          <w:rFonts w:ascii="Times New Roman" w:eastAsia="Times New Roman" w:hAnsi="Times New Roman" w:cs="Times New Roman"/>
          <w:color w:val="000000"/>
          <w:spacing w:val="-5"/>
          <w:sz w:val="24"/>
          <w:szCs w:val="24"/>
          <w:lang w:eastAsia="lv-LV"/>
        </w:rPr>
        <w:t>Būv</w:t>
      </w:r>
      <w:r w:rsidRPr="00D77CBF">
        <w:rPr>
          <w:rFonts w:ascii="Times New Roman" w:eastAsia="Times New Roman" w:hAnsi="Times New Roman" w:cs="Times New Roman"/>
          <w:color w:val="000000"/>
          <w:spacing w:val="-6"/>
          <w:sz w:val="24"/>
          <w:szCs w:val="24"/>
          <w:lang w:eastAsia="lv-LV"/>
        </w:rPr>
        <w:t>projekta izstrādes līguma summas tiek samaksāta 20 (divdesmit</w:t>
      </w:r>
      <w:r w:rsidRPr="00D77CBF">
        <w:rPr>
          <w:rFonts w:ascii="Times New Roman" w:eastAsia="Times New Roman" w:hAnsi="Times New Roman" w:cs="Times New Roman"/>
          <w:spacing w:val="-6"/>
          <w:sz w:val="24"/>
          <w:szCs w:val="24"/>
          <w:lang w:eastAsia="lv-LV"/>
        </w:rPr>
        <w:t xml:space="preserve">) darba dienu laikā no līguma parakstīšanas, </w:t>
      </w:r>
      <w:r w:rsidRPr="007613C8">
        <w:rPr>
          <w:rFonts w:ascii="Times New Roman" w:eastAsia="Times New Roman" w:hAnsi="Times New Roman" w:cs="Times New Roman"/>
          <w:spacing w:val="-6"/>
          <w:sz w:val="24"/>
          <w:szCs w:val="24"/>
          <w:lang w:eastAsia="lv-LV"/>
        </w:rPr>
        <w:t xml:space="preserve">polises </w:t>
      </w:r>
      <w:r w:rsidRPr="007613C8">
        <w:rPr>
          <w:rFonts w:ascii="Times New Roman" w:eastAsia="Times New Roman" w:hAnsi="Times New Roman" w:cs="Times New Roman"/>
          <w:sz w:val="24"/>
          <w:szCs w:val="24"/>
          <w:lang w:eastAsia="lv-LV"/>
        </w:rPr>
        <w:t>par projektētāja profesionālo civiltiesiskās atbildības apdrošināšanu</w:t>
      </w:r>
      <w:r w:rsidRPr="007613C8">
        <w:rPr>
          <w:rFonts w:ascii="Times New Roman" w:eastAsia="Times New Roman" w:hAnsi="Times New Roman" w:cs="Times New Roman"/>
          <w:spacing w:val="-6"/>
          <w:sz w:val="24"/>
          <w:szCs w:val="24"/>
          <w:lang w:eastAsia="lv-LV"/>
        </w:rPr>
        <w:t xml:space="preserve"> un atbilstošā avansa rēķina saņemšanas brīža</w:t>
      </w:r>
      <w:r w:rsidRPr="007613C8">
        <w:rPr>
          <w:rFonts w:ascii="Times New Roman" w:eastAsia="Times New Roman" w:hAnsi="Times New Roman" w:cs="Times New Roman"/>
          <w:spacing w:val="2"/>
          <w:sz w:val="24"/>
          <w:szCs w:val="24"/>
          <w:lang w:eastAsia="lv-LV"/>
        </w:rPr>
        <w:t>. Samaksas termiņu</w:t>
      </w:r>
      <w:r w:rsidRPr="007613C8">
        <w:rPr>
          <w:rFonts w:ascii="Times New Roman" w:eastAsia="Times New Roman" w:hAnsi="Times New Roman" w:cs="Times New Roman"/>
          <w:color w:val="000000"/>
          <w:spacing w:val="2"/>
          <w:sz w:val="24"/>
          <w:szCs w:val="24"/>
          <w:lang w:eastAsia="lv-LV"/>
        </w:rPr>
        <w:t xml:space="preserve"> sāk skaitīt no pēdējā dokumenta iesniegšanas dienas.</w:t>
      </w:r>
    </w:p>
    <w:p w:rsidR="00D77CBF" w:rsidRPr="00D77CBF" w:rsidRDefault="00D77CBF" w:rsidP="00D77CBF">
      <w:pPr>
        <w:numPr>
          <w:ilvl w:val="2"/>
          <w:numId w:val="0"/>
        </w:numPr>
        <w:tabs>
          <w:tab w:val="num" w:pos="480"/>
        </w:tabs>
        <w:spacing w:after="120" w:line="240" w:lineRule="auto"/>
        <w:ind w:left="480" w:hanging="480"/>
        <w:jc w:val="both"/>
        <w:rPr>
          <w:rFonts w:ascii="Times New Roman" w:eastAsia="Times New Roman" w:hAnsi="Times New Roman" w:cs="Times New Roman"/>
          <w:color w:val="000000"/>
          <w:sz w:val="24"/>
          <w:szCs w:val="24"/>
          <w:lang w:eastAsia="lv-LV"/>
        </w:rPr>
      </w:pPr>
      <w:r w:rsidRPr="00D77CBF">
        <w:rPr>
          <w:rFonts w:ascii="Times New Roman" w:eastAsia="Times New Roman" w:hAnsi="Times New Roman" w:cs="Times New Roman"/>
          <w:sz w:val="24"/>
          <w:szCs w:val="24"/>
          <w:lang w:eastAsia="lv-LV"/>
        </w:rPr>
        <w:tab/>
        <w:t>3.2.2. Atlikušie 80% no</w:t>
      </w:r>
      <w:r w:rsidRPr="00D77CBF">
        <w:rPr>
          <w:rFonts w:ascii="Times New Roman" w:eastAsia="Times New Roman" w:hAnsi="Times New Roman" w:cs="Times New Roman"/>
          <w:color w:val="000000"/>
          <w:spacing w:val="-6"/>
          <w:sz w:val="24"/>
          <w:szCs w:val="24"/>
          <w:lang w:eastAsia="lv-LV"/>
        </w:rPr>
        <w:t xml:space="preserve"> </w:t>
      </w:r>
      <w:r w:rsidR="007160DD">
        <w:rPr>
          <w:rFonts w:ascii="Times New Roman" w:eastAsia="Times New Roman" w:hAnsi="Times New Roman" w:cs="Times New Roman"/>
          <w:color w:val="000000"/>
          <w:spacing w:val="-6"/>
          <w:sz w:val="24"/>
          <w:szCs w:val="24"/>
          <w:lang w:eastAsia="lv-LV"/>
        </w:rPr>
        <w:t>Būv</w:t>
      </w:r>
      <w:r w:rsidRPr="00D77CBF">
        <w:rPr>
          <w:rFonts w:ascii="Times New Roman" w:eastAsia="Times New Roman" w:hAnsi="Times New Roman" w:cs="Times New Roman"/>
          <w:color w:val="000000"/>
          <w:spacing w:val="-6"/>
          <w:sz w:val="24"/>
          <w:szCs w:val="24"/>
          <w:lang w:eastAsia="lv-LV"/>
        </w:rPr>
        <w:t>projekta izstrādes</w:t>
      </w:r>
      <w:r w:rsidRPr="00D77CBF">
        <w:rPr>
          <w:rFonts w:ascii="Times New Roman" w:eastAsia="Times New Roman" w:hAnsi="Times New Roman" w:cs="Times New Roman"/>
          <w:sz w:val="24"/>
          <w:szCs w:val="24"/>
          <w:lang w:eastAsia="lv-LV"/>
        </w:rPr>
        <w:t xml:space="preserve"> līguma summas tiek samaksāti Izpildītājam 20 (divdesmit) darba dienu laikā pēc </w:t>
      </w:r>
      <w:r w:rsidR="007160DD">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projekta iesniegšanas, ko apliecina Rucavas novada būvvaldes akcepts, un</w:t>
      </w:r>
      <w:r w:rsidRPr="00D77CBF">
        <w:rPr>
          <w:rFonts w:ascii="Times New Roman" w:eastAsia="Times New Roman" w:hAnsi="Times New Roman" w:cs="Times New Roman"/>
          <w:color w:val="FF0000"/>
          <w:sz w:val="24"/>
          <w:szCs w:val="24"/>
          <w:lang w:eastAsia="lv-LV"/>
        </w:rPr>
        <w:t xml:space="preserve"> </w:t>
      </w:r>
      <w:r w:rsidRPr="00D77CBF">
        <w:rPr>
          <w:rFonts w:ascii="Times New Roman" w:eastAsia="Times New Roman" w:hAnsi="Times New Roman" w:cs="Times New Roman"/>
          <w:color w:val="000000"/>
          <w:sz w:val="24"/>
          <w:szCs w:val="24"/>
          <w:lang w:eastAsia="lv-LV"/>
        </w:rPr>
        <w:t>attiecīga Izpildītāja rēķina saņemšanas.</w:t>
      </w:r>
    </w:p>
    <w:p w:rsidR="00D77CBF" w:rsidRPr="00D77CBF" w:rsidRDefault="00D77CBF" w:rsidP="00D77CBF">
      <w:pPr>
        <w:numPr>
          <w:ilvl w:val="2"/>
          <w:numId w:val="0"/>
        </w:numPr>
        <w:tabs>
          <w:tab w:val="num" w:pos="480"/>
        </w:tab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ab/>
        <w:t xml:space="preserve">3.2.3. Pasūtītājs samaksu veic tikai tādā gadījumā, ja </w:t>
      </w:r>
      <w:r w:rsidR="007160DD">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projekts izstrādāts atbilstošā kvalitātē saskaņā ar darba uzdevumu, spēkā esošajiem normatīvajiem aktiem un pieņemts ar Pušu parakstītu nodošanas – pieņemšanas aktu.</w:t>
      </w:r>
    </w:p>
    <w:p w:rsidR="00D77CBF" w:rsidRPr="00D77CBF" w:rsidRDefault="00D77CBF" w:rsidP="00D77CBF">
      <w:pPr>
        <w:spacing w:after="12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3.3. Apmaksas kārtība </w:t>
      </w:r>
      <w:r w:rsidRPr="00D77CBF">
        <w:rPr>
          <w:rFonts w:ascii="Times New Roman" w:eastAsia="Times New Roman" w:hAnsi="Times New Roman" w:cs="Times New Roman"/>
          <w:b/>
          <w:sz w:val="24"/>
          <w:szCs w:val="24"/>
          <w:lang w:eastAsia="lv-LV"/>
        </w:rPr>
        <w:t>par autoruzraudzības</w:t>
      </w:r>
      <w:r w:rsidRPr="00D77CBF">
        <w:rPr>
          <w:rFonts w:ascii="Times New Roman" w:eastAsia="Times New Roman" w:hAnsi="Times New Roman" w:cs="Times New Roman"/>
          <w:sz w:val="24"/>
          <w:szCs w:val="24"/>
          <w:lang w:eastAsia="lv-LV"/>
        </w:rPr>
        <w:t xml:space="preserve"> veikšanu projekta realizācijas laikā:</w:t>
      </w:r>
    </w:p>
    <w:p w:rsidR="00D77CBF" w:rsidRPr="00D77CBF" w:rsidRDefault="00D77CBF" w:rsidP="00D77CBF">
      <w:pPr>
        <w:spacing w:after="120" w:line="240" w:lineRule="auto"/>
        <w:ind w:left="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3.3.1. Maksājumi par autoruzraudzību tiek maksāti proporcionāli veiktajiem būvdarbiem, par ko sastādīts pieņemšanas- nodošanas </w:t>
      </w:r>
      <w:smartTag w:uri="schemas-tilde-lv/tildestengine" w:element="veidnes">
        <w:smartTagPr>
          <w:attr w:name="text" w:val="akts"/>
          <w:attr w:name="baseform" w:val="akts"/>
          <w:attr w:name="id" w:val="-1"/>
        </w:smartTagPr>
        <w:r w:rsidRPr="00D77CBF">
          <w:rPr>
            <w:rFonts w:ascii="Times New Roman" w:eastAsia="Times New Roman" w:hAnsi="Times New Roman" w:cs="Times New Roman"/>
            <w:sz w:val="24"/>
            <w:szCs w:val="24"/>
            <w:lang w:eastAsia="lv-LV"/>
          </w:rPr>
          <w:t>akts</w:t>
        </w:r>
      </w:smartTag>
      <w:r w:rsidRPr="00D77CBF">
        <w:rPr>
          <w:rFonts w:ascii="Times New Roman" w:eastAsia="Times New Roman" w:hAnsi="Times New Roman" w:cs="Times New Roman"/>
          <w:sz w:val="24"/>
          <w:szCs w:val="24"/>
          <w:lang w:eastAsia="lv-LV"/>
        </w:rPr>
        <w:t xml:space="preserve"> (aktu raksta Pasūtītājs).</w:t>
      </w:r>
    </w:p>
    <w:p w:rsidR="00D77CBF" w:rsidRPr="00D77CBF" w:rsidRDefault="00D77CBF" w:rsidP="00D77CBF">
      <w:pPr>
        <w:spacing w:after="120" w:line="240" w:lineRule="auto"/>
        <w:ind w:left="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3.3.2. Maksājumi tiek veikti 20 darba dienu laikā pēc rēķina, pieņemšanas- nodošanas akta saņemšanas</w:t>
      </w:r>
      <w:r w:rsidRPr="00D77CBF">
        <w:rPr>
          <w:rFonts w:ascii="Times New Roman" w:eastAsia="Times New Roman" w:hAnsi="Times New Roman" w:cs="Times New Roman"/>
          <w:sz w:val="24"/>
          <w:szCs w:val="24"/>
          <w:lang w:eastAsia="lv-LV"/>
        </w:rPr>
        <w:tab/>
      </w:r>
    </w:p>
    <w:p w:rsidR="00D77CBF" w:rsidRPr="00D77CBF" w:rsidRDefault="00D77CBF" w:rsidP="00D77CBF">
      <w:pPr>
        <w:spacing w:after="120" w:line="240" w:lineRule="auto"/>
        <w:jc w:val="both"/>
        <w:rPr>
          <w:rFonts w:ascii="Times New Roman" w:eastAsia="Times New Roman" w:hAnsi="Times New Roman" w:cs="Times New Roman"/>
          <w:spacing w:val="2"/>
          <w:sz w:val="24"/>
          <w:szCs w:val="24"/>
          <w:lang w:eastAsia="lv-LV"/>
        </w:rPr>
      </w:pPr>
      <w:r w:rsidRPr="00D77CBF">
        <w:rPr>
          <w:rFonts w:ascii="Times New Roman" w:eastAsia="Times New Roman" w:hAnsi="Times New Roman" w:cs="Times New Roman"/>
          <w:spacing w:val="2"/>
          <w:sz w:val="24"/>
          <w:szCs w:val="24"/>
          <w:lang w:eastAsia="lv-LV"/>
        </w:rPr>
        <w:t xml:space="preserve">3.4. Maksājumi tiek veikti </w:t>
      </w:r>
      <w:r w:rsidRPr="00D77CBF">
        <w:rPr>
          <w:rFonts w:ascii="Times New Roman" w:eastAsia="Times New Roman" w:hAnsi="Times New Roman" w:cs="Times New Roman"/>
          <w:sz w:val="24"/>
          <w:szCs w:val="24"/>
          <w:lang w:eastAsia="lv-LV"/>
        </w:rPr>
        <w:t xml:space="preserve">ar pārskaitījumu </w:t>
      </w:r>
      <w:r w:rsidRPr="00D77CBF">
        <w:rPr>
          <w:rFonts w:ascii="Times New Roman" w:eastAsia="Times New Roman" w:hAnsi="Times New Roman" w:cs="Times New Roman"/>
          <w:spacing w:val="2"/>
          <w:sz w:val="24"/>
          <w:szCs w:val="24"/>
          <w:lang w:eastAsia="lv-LV"/>
        </w:rPr>
        <w:t>uz Izpildītāja norādīto bankas kontu.</w:t>
      </w:r>
    </w:p>
    <w:p w:rsidR="00D77CBF" w:rsidRPr="00D77CBF" w:rsidRDefault="00D77CBF" w:rsidP="00D77CBF">
      <w:pPr>
        <w:spacing w:after="120" w:line="240" w:lineRule="auto"/>
        <w:jc w:val="both"/>
        <w:rPr>
          <w:rFonts w:ascii="Times New Roman" w:eastAsia="Times New Roman" w:hAnsi="Times New Roman" w:cs="Times New Roman"/>
          <w:sz w:val="24"/>
          <w:szCs w:val="24"/>
          <w:lang w:eastAsia="lv-LV"/>
        </w:rPr>
      </w:pPr>
    </w:p>
    <w:p w:rsidR="00D77CBF" w:rsidRPr="00D77CBF" w:rsidRDefault="00D77CBF" w:rsidP="00D77CBF">
      <w:pPr>
        <w:tabs>
          <w:tab w:val="left" w:pos="0"/>
        </w:tab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4. Izpildītāja  tiesības un pienākumi</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lastRenderedPageBreak/>
        <w:t>4.1. Izpildītājs apliecina, ka Līguma summa ir pilnīgi pietiekama, lai izpildītu Pasūtītāja prasības saskaņā ar šo Līgumu.</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4.2. Izpildītājs apliecina, ka tam ir nepieciešamās speciālās atļaujas un sertifikāti Līgumā noteikto Darbu veikšanai.</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4.3. Izpildītājs ir tiesīgs uzsākt </w:t>
      </w:r>
      <w:r w:rsidR="0057743F">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izstrādi tikai pēc civiltiesiskās atbildības apdrošināšanas polises kopijas iesniegšanas Pasūtītājam. </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color w:val="FF6600"/>
          <w:sz w:val="24"/>
          <w:szCs w:val="24"/>
          <w:lang w:eastAsia="lv-LV"/>
        </w:rPr>
      </w:pPr>
      <w:r w:rsidRPr="00D77CBF">
        <w:rPr>
          <w:rFonts w:ascii="Times New Roman" w:eastAsia="Times New Roman" w:hAnsi="Times New Roman" w:cs="Times New Roman"/>
          <w:sz w:val="24"/>
          <w:szCs w:val="24"/>
          <w:lang w:eastAsia="lv-LV"/>
        </w:rPr>
        <w:t xml:space="preserve">4.4. </w:t>
      </w:r>
      <w:r w:rsidRPr="00FC4222">
        <w:rPr>
          <w:rFonts w:ascii="Times New Roman" w:eastAsia="Times New Roman" w:hAnsi="Times New Roman" w:cs="Times New Roman"/>
          <w:sz w:val="24"/>
          <w:szCs w:val="24"/>
          <w:lang w:eastAsia="lv-LV"/>
        </w:rPr>
        <w:t>Apakšuzņēmēja (ja tāds tiek piesaistīts)</w:t>
      </w:r>
      <w:r w:rsidRPr="00D77CBF">
        <w:rPr>
          <w:rFonts w:ascii="Times New Roman" w:eastAsia="Times New Roman" w:hAnsi="Times New Roman" w:cs="Times New Roman"/>
          <w:sz w:val="24"/>
          <w:szCs w:val="24"/>
          <w:lang w:eastAsia="lv-LV"/>
        </w:rPr>
        <w:t xml:space="preserve"> nomaiņa ir atļauta tikai ar Pasūtītāja rakstisku piekrišanu, Izpildītājam nodrošinot līdzvērtīgas kvalifikācijas personālu. Par piesaistāmo apakšuzņēmēju jāiesniedz visa informācija, kāda iesniegta iepirkuma piedāvājumā saskaņā ar iepirkuma nolikumā minētajām prasībām.</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4.5. Izpildītājs nodrošina, lai Darbu izpildes laikā Izpildītāja darbinieki nepieļautu patvaļīgas atkāpes no līguma noteikumiem, termiņiem un finanšu izlietojuma.</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4.6. Izpildītājam ir pienākums, ja Pasūtītājs pieprasa, sniegt rakstiski informāciju par Darbu izpildes gaitu.</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w:t>
      </w:r>
      <w:r w:rsidR="00E25939">
        <w:rPr>
          <w:rFonts w:ascii="Times New Roman" w:eastAsia="Times New Roman" w:hAnsi="Times New Roman" w:cs="Times New Roman"/>
          <w:sz w:val="24"/>
          <w:szCs w:val="24"/>
          <w:lang w:eastAsia="lv-LV"/>
        </w:rPr>
        <w:t>7</w:t>
      </w:r>
      <w:r w:rsidRPr="00D77CBF">
        <w:rPr>
          <w:rFonts w:ascii="Times New Roman" w:eastAsia="Times New Roman" w:hAnsi="Times New Roman" w:cs="Times New Roman"/>
          <w:sz w:val="24"/>
          <w:szCs w:val="24"/>
          <w:lang w:eastAsia="lv-LV"/>
        </w:rPr>
        <w:t>. Jebkurus rakstveida iebildumus, kurus Pasūtītājs iesniedz Izpildītājam, Izpildītājs izskata un rakstiski sniedz atbildi 3 (trīs) darba dienu laikā un Puses vienojas par iespējamo risinājumu.</w:t>
      </w:r>
    </w:p>
    <w:p w:rsidR="00D77CBF" w:rsidRPr="00D77CBF" w:rsidRDefault="00E25939"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D77CBF" w:rsidRPr="00D77CBF">
        <w:rPr>
          <w:rFonts w:ascii="Times New Roman" w:eastAsia="Times New Roman" w:hAnsi="Times New Roman" w:cs="Times New Roman"/>
          <w:sz w:val="24"/>
          <w:szCs w:val="24"/>
          <w:lang w:eastAsia="lv-LV"/>
        </w:rPr>
        <w:t xml:space="preserve">. Izpildītāja pienākums ir veikt </w:t>
      </w:r>
      <w:r w:rsidR="00165BD7">
        <w:rPr>
          <w:rFonts w:ascii="Times New Roman" w:eastAsia="Times New Roman" w:hAnsi="Times New Roman" w:cs="Times New Roman"/>
          <w:sz w:val="24"/>
          <w:szCs w:val="24"/>
          <w:lang w:eastAsia="lv-LV"/>
        </w:rPr>
        <w:t>Būv</w:t>
      </w:r>
      <w:r w:rsidR="00D77CBF" w:rsidRPr="00D77CBF">
        <w:rPr>
          <w:rFonts w:ascii="Times New Roman" w:eastAsia="Times New Roman" w:hAnsi="Times New Roman" w:cs="Times New Roman"/>
          <w:sz w:val="24"/>
          <w:szCs w:val="24"/>
          <w:lang w:eastAsia="lv-LV"/>
        </w:rPr>
        <w:t>projekta saskaņošanu un saņemt Rucavas novada Būvvaldes akceptu.</w:t>
      </w:r>
    </w:p>
    <w:p w:rsidR="00D77CBF" w:rsidRPr="00D77CBF" w:rsidRDefault="00E25939"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D77CBF" w:rsidRPr="00D77CBF">
        <w:rPr>
          <w:rFonts w:ascii="Times New Roman" w:eastAsia="Times New Roman" w:hAnsi="Times New Roman" w:cs="Times New Roman"/>
          <w:sz w:val="24"/>
          <w:szCs w:val="24"/>
          <w:lang w:eastAsia="lv-LV"/>
        </w:rPr>
        <w:t xml:space="preserve">. Izpildītāja pienākums ir saskaņot </w:t>
      </w:r>
      <w:r w:rsidR="00165BD7">
        <w:rPr>
          <w:rFonts w:ascii="Times New Roman" w:eastAsia="Times New Roman" w:hAnsi="Times New Roman" w:cs="Times New Roman"/>
          <w:sz w:val="24"/>
          <w:szCs w:val="24"/>
          <w:lang w:eastAsia="lv-LV"/>
        </w:rPr>
        <w:t>Būv</w:t>
      </w:r>
      <w:r w:rsidR="00D77CBF" w:rsidRPr="00D77CBF">
        <w:rPr>
          <w:rFonts w:ascii="Times New Roman" w:eastAsia="Times New Roman" w:hAnsi="Times New Roman" w:cs="Times New Roman"/>
          <w:sz w:val="24"/>
          <w:szCs w:val="24"/>
          <w:lang w:eastAsia="lv-LV"/>
        </w:rPr>
        <w:t>projektu ar ieinteresētajām institūcijām, zemes īpašniekiem un lietotājiem, prasītajām organizācijām kā arī ar Pasūtītāja pārstāvi un Rucavas novada Būvvaldi.</w:t>
      </w:r>
    </w:p>
    <w:p w:rsidR="00D77CBF" w:rsidRPr="00D77CBF" w:rsidRDefault="00E25939"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4.10</w:t>
      </w:r>
      <w:r w:rsidR="00D77CBF" w:rsidRPr="00D77CBF">
        <w:rPr>
          <w:rFonts w:ascii="Times New Roman" w:eastAsia="Times New Roman" w:hAnsi="Times New Roman" w:cs="Times New Roman"/>
          <w:sz w:val="24"/>
          <w:szCs w:val="24"/>
          <w:lang w:eastAsia="lv-LV"/>
        </w:rPr>
        <w:t xml:space="preserve">. Izpildītāja pienākums ir pēc Pasūtītāja rakstiska pieprasījuma un Pasūtītāja noteiktajā laikā veikt </w:t>
      </w:r>
      <w:r w:rsidR="00165BD7">
        <w:rPr>
          <w:rFonts w:ascii="Times New Roman" w:eastAsia="Times New Roman" w:hAnsi="Times New Roman" w:cs="Times New Roman"/>
          <w:sz w:val="24"/>
          <w:szCs w:val="24"/>
          <w:lang w:eastAsia="lv-LV"/>
        </w:rPr>
        <w:t>Būv</w:t>
      </w:r>
      <w:r w:rsidR="00D77CBF" w:rsidRPr="00D77CBF">
        <w:rPr>
          <w:rFonts w:ascii="Times New Roman" w:eastAsia="Times New Roman" w:hAnsi="Times New Roman" w:cs="Times New Roman"/>
          <w:sz w:val="24"/>
          <w:szCs w:val="24"/>
          <w:lang w:eastAsia="lv-LV"/>
        </w:rPr>
        <w:t>projekta prezentāciju jebkurā tā izstrādes stadijā.</w:t>
      </w:r>
    </w:p>
    <w:p w:rsidR="006A2345" w:rsidRDefault="00D77CBF" w:rsidP="006A234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4.1</w:t>
      </w:r>
      <w:r w:rsidR="00E25939">
        <w:rPr>
          <w:rFonts w:ascii="Times New Roman" w:eastAsia="Times New Roman" w:hAnsi="Times New Roman" w:cs="Times New Roman"/>
          <w:sz w:val="24"/>
          <w:szCs w:val="24"/>
          <w:lang w:eastAsia="lv-LV"/>
        </w:rPr>
        <w:t>1</w:t>
      </w:r>
      <w:r w:rsidRPr="00D77CBF">
        <w:rPr>
          <w:rFonts w:ascii="Times New Roman" w:eastAsia="Times New Roman" w:hAnsi="Times New Roman" w:cs="Times New Roman"/>
          <w:sz w:val="24"/>
          <w:szCs w:val="24"/>
          <w:lang w:eastAsia="lv-LV"/>
        </w:rPr>
        <w:t>. Izpildītāja pienākums ir pēc Pasūtītāja vai</w:t>
      </w:r>
      <w:r w:rsidRPr="00D77CBF">
        <w:rPr>
          <w:rFonts w:ascii="Times New Roman" w:eastAsia="Times New Roman" w:hAnsi="Times New Roman" w:cs="Times New Roman"/>
          <w:color w:val="000000"/>
          <w:sz w:val="24"/>
          <w:szCs w:val="24"/>
          <w:lang w:eastAsia="lv-LV"/>
        </w:rPr>
        <w:t xml:space="preserve"> Pasūtītāja pārstāvja rakstiska pieprasījuma</w:t>
      </w:r>
      <w:r w:rsidRPr="00D77CBF">
        <w:rPr>
          <w:rFonts w:ascii="Times New Roman" w:eastAsia="Times New Roman" w:hAnsi="Times New Roman" w:cs="Times New Roman"/>
          <w:sz w:val="24"/>
          <w:szCs w:val="24"/>
          <w:lang w:eastAsia="lv-LV"/>
        </w:rPr>
        <w:t xml:space="preserve"> bez maksas izstrādāt un izsniegt papildus rasējumus 3 (trīs) eksemplāros un elektroniski, ja Pasūtītājam, Pasūtītāja pārstāvim vai izbūves darbu veicējam nav viennozīmīgi izprotami rasējumi, paskaidrojuma raksti un specifikācija vai nepieciešama cita detalizācijas pakāpe. </w:t>
      </w:r>
    </w:p>
    <w:p w:rsidR="006A2345" w:rsidRDefault="006A2345" w:rsidP="006A234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4.12. </w:t>
      </w:r>
      <w:r w:rsidR="003B49EE" w:rsidRPr="00C26240">
        <w:rPr>
          <w:rFonts w:ascii="Times New Roman" w:eastAsia="Times New Roman" w:hAnsi="Times New Roman" w:cs="Times New Roman"/>
          <w:kern w:val="1"/>
          <w:sz w:val="24"/>
          <w:szCs w:val="24"/>
          <w:lang w:eastAsia="ar-SA"/>
        </w:rPr>
        <w:t xml:space="preserve">Izpildītājam 7 (septiņu) kalendāro dienu laikā pēc Līguma parakstīšanas jāiesniedz Pasūtītājam Izpildītāja vai būvprojekta vadītāja civiltiesiskās atbildības obligātās apdrošināšanas polises apliecināta kopija atbilstoši 2014.gada 19.augusta Ministru kabineta noteikumiem Nr.502 “Noteikumi par </w:t>
      </w:r>
      <w:proofErr w:type="spellStart"/>
      <w:r w:rsidR="003B49EE" w:rsidRPr="00C26240">
        <w:rPr>
          <w:rFonts w:ascii="Times New Roman" w:eastAsia="Times New Roman" w:hAnsi="Times New Roman" w:cs="Times New Roman"/>
          <w:kern w:val="1"/>
          <w:sz w:val="24"/>
          <w:szCs w:val="24"/>
          <w:lang w:eastAsia="ar-SA"/>
        </w:rPr>
        <w:t>būvspeciālistu</w:t>
      </w:r>
      <w:proofErr w:type="spellEnd"/>
      <w:r w:rsidR="003B49EE" w:rsidRPr="00C26240">
        <w:rPr>
          <w:rFonts w:ascii="Times New Roman" w:eastAsia="Times New Roman" w:hAnsi="Times New Roman" w:cs="Times New Roman"/>
          <w:kern w:val="1"/>
          <w:sz w:val="24"/>
          <w:szCs w:val="24"/>
          <w:lang w:eastAsia="ar-SA"/>
        </w:rPr>
        <w:t xml:space="preserve">  un būvdarbu veicēju civiltiesiskās atbildības obligāto apdrošināšanu” un maksājuma apliecinoša dokumenta kopiju. Ja apdrošināšanas līgums noslēgts uz noteiktu termiņu, Izpildītājs kopā ar apdrošināšanas polisi Pasūtītājam iesniedz apdrošināšanas sabiedrības izziņu – dokumentu, kas apliecina apdrošināšanas aizsardzības esību attiecībā uz konkrēto objektu.</w:t>
      </w:r>
    </w:p>
    <w:p w:rsidR="006A2345" w:rsidRPr="006A2345" w:rsidRDefault="006A2345" w:rsidP="006A234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4.13</w:t>
      </w:r>
      <w:r w:rsidRPr="00C26240">
        <w:rPr>
          <w:rFonts w:ascii="Times New Roman" w:eastAsia="Times New Roman" w:hAnsi="Times New Roman" w:cs="Times New Roman"/>
          <w:sz w:val="24"/>
          <w:szCs w:val="24"/>
          <w:lang w:eastAsia="lv-LV"/>
        </w:rPr>
        <w:t xml:space="preserve">. </w:t>
      </w:r>
      <w:r w:rsidR="003B49EE" w:rsidRPr="00C26240">
        <w:rPr>
          <w:rFonts w:ascii="Times New Roman" w:eastAsia="Times New Roman" w:hAnsi="Times New Roman" w:cs="Times New Roman"/>
          <w:kern w:val="1"/>
          <w:sz w:val="24"/>
          <w:szCs w:val="24"/>
          <w:lang w:eastAsia="ar-SA"/>
        </w:rPr>
        <w:t>Izpildītājs ir atbildīgs par Pasūtītājam vai būvuzņēmējam nodarītajiem zaudējumiem, kas radušies Dokumentācijas risinājumu, kļūdu vai Līguma izpildes termiņa neievērošanas dēļ. Zaudējumi tiek atlīdzināti, Pusēm savstarpēji vienojoties, bet, ja nav iespējams rast abpusēji pieņemamu variantu, tiesā Latvijas Republikas normatīvajos aktos noteiktā kārtībā.</w:t>
      </w:r>
    </w:p>
    <w:p w:rsidR="00DE290C" w:rsidRDefault="00D77CBF" w:rsidP="00DE290C">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4.1</w:t>
      </w:r>
      <w:r w:rsidR="006A2345">
        <w:rPr>
          <w:rFonts w:ascii="Times New Roman" w:eastAsia="Times New Roman" w:hAnsi="Times New Roman" w:cs="Times New Roman"/>
          <w:sz w:val="24"/>
          <w:szCs w:val="24"/>
          <w:lang w:eastAsia="lv-LV"/>
        </w:rPr>
        <w:t>4</w:t>
      </w:r>
      <w:r w:rsidRPr="00D77CBF">
        <w:rPr>
          <w:rFonts w:ascii="Times New Roman" w:eastAsia="Times New Roman" w:hAnsi="Times New Roman" w:cs="Times New Roman"/>
          <w:sz w:val="24"/>
          <w:szCs w:val="24"/>
          <w:lang w:eastAsia="lv-LV"/>
        </w:rPr>
        <w:t xml:space="preserve">. Izpildītājam ir tiesības saņemt Pasūtītāja rīcībā esošo informāciju par </w:t>
      </w:r>
      <w:r w:rsidR="00165BD7">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projekta izstrādi, precizēt Projektēšanas uzdevumu.</w:t>
      </w:r>
    </w:p>
    <w:p w:rsidR="00DE290C" w:rsidRDefault="00DE290C" w:rsidP="00DE290C">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4.15. </w:t>
      </w:r>
      <w:r w:rsidR="00D77CBF" w:rsidRPr="00DE290C">
        <w:rPr>
          <w:rFonts w:ascii="Times New Roman" w:eastAsia="Times New Roman" w:hAnsi="Times New Roman" w:cs="Times New Roman"/>
          <w:sz w:val="24"/>
          <w:szCs w:val="24"/>
          <w:lang w:eastAsia="lv-LV"/>
        </w:rPr>
        <w:t>Izpildītājam ir pienākums par saviem līdzekļiem izpildīt pamatotas</w:t>
      </w:r>
      <w:r w:rsidR="00D77CBF" w:rsidRPr="00DE290C">
        <w:rPr>
          <w:rFonts w:ascii="Times New Roman" w:eastAsia="Times New Roman" w:hAnsi="Times New Roman" w:cs="Times New Roman"/>
          <w:b/>
          <w:bCs/>
          <w:sz w:val="24"/>
          <w:szCs w:val="24"/>
          <w:lang w:eastAsia="lv-LV"/>
        </w:rPr>
        <w:t xml:space="preserve"> </w:t>
      </w:r>
      <w:r w:rsidR="00D77CBF" w:rsidRPr="00DE290C">
        <w:rPr>
          <w:rFonts w:ascii="Times New Roman" w:eastAsia="Times New Roman" w:hAnsi="Times New Roman" w:cs="Times New Roman"/>
          <w:bCs/>
          <w:sz w:val="24"/>
          <w:szCs w:val="24"/>
          <w:lang w:eastAsia="lv-LV"/>
        </w:rPr>
        <w:t>Pasūtītāja</w:t>
      </w:r>
      <w:r w:rsidR="00D77CBF" w:rsidRPr="00DE290C">
        <w:rPr>
          <w:rFonts w:ascii="Times New Roman" w:eastAsia="Times New Roman" w:hAnsi="Times New Roman" w:cs="Times New Roman"/>
          <w:b/>
          <w:bCs/>
          <w:sz w:val="24"/>
          <w:szCs w:val="24"/>
          <w:lang w:eastAsia="lv-LV"/>
        </w:rPr>
        <w:t xml:space="preserve"> </w:t>
      </w:r>
      <w:r w:rsidR="00D77CBF" w:rsidRPr="00DE290C">
        <w:rPr>
          <w:rFonts w:ascii="Times New Roman" w:eastAsia="Times New Roman" w:hAnsi="Times New Roman" w:cs="Times New Roman"/>
          <w:sz w:val="24"/>
          <w:szCs w:val="24"/>
          <w:lang w:eastAsia="lv-LV"/>
        </w:rPr>
        <w:t xml:space="preserve">prasības par trūkumu novēršanu </w:t>
      </w:r>
      <w:r w:rsidR="00165BD7">
        <w:rPr>
          <w:rFonts w:ascii="Times New Roman" w:eastAsia="Times New Roman" w:hAnsi="Times New Roman" w:cs="Times New Roman"/>
          <w:sz w:val="24"/>
          <w:szCs w:val="24"/>
          <w:lang w:eastAsia="lv-LV"/>
        </w:rPr>
        <w:t>Būv</w:t>
      </w:r>
      <w:r w:rsidR="00D77CBF" w:rsidRPr="00DE290C">
        <w:rPr>
          <w:rFonts w:ascii="Times New Roman" w:eastAsia="Times New Roman" w:hAnsi="Times New Roman" w:cs="Times New Roman"/>
          <w:sz w:val="24"/>
          <w:szCs w:val="24"/>
          <w:lang w:eastAsia="lv-LV"/>
        </w:rPr>
        <w:t>projektā.</w:t>
      </w:r>
    </w:p>
    <w:p w:rsidR="00D77CBF" w:rsidRPr="00DE290C" w:rsidRDefault="00DE290C" w:rsidP="00DE290C">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4.16. </w:t>
      </w:r>
      <w:r w:rsidR="00D77CBF" w:rsidRPr="00D77CBF">
        <w:rPr>
          <w:rFonts w:ascii="Times New Roman" w:eastAsia="Times New Roman" w:hAnsi="Times New Roman" w:cs="Times New Roman"/>
          <w:sz w:val="24"/>
          <w:szCs w:val="24"/>
          <w:lang w:eastAsia="lv-LV"/>
        </w:rPr>
        <w:t xml:space="preserve">Izpildītāja pienākums ir ne vēlāk kā 3 (trīs) darba dienu laikā brīdināt Pasūtītāju par </w:t>
      </w:r>
      <w:r w:rsidR="00D77CBF" w:rsidRPr="00D77CBF">
        <w:rPr>
          <w:rFonts w:ascii="Times New Roman" w:eastAsia="Times New Roman" w:hAnsi="Times New Roman" w:cs="Times New Roman"/>
          <w:sz w:val="24"/>
          <w:szCs w:val="24"/>
          <w:lang w:eastAsia="lv-LV"/>
        </w:rPr>
        <w:lastRenderedPageBreak/>
        <w:t>neparedzētiem apstākļiem (Puses nevarēja paredzēt un ietekmēt), kuri ir radušies pēc šī līguma noslēgšanas un var ietekmēt līguma izpildes gaitu un termiņus.</w:t>
      </w:r>
    </w:p>
    <w:p w:rsidR="00D77CBF" w:rsidRPr="00D77CBF" w:rsidRDefault="00D77CBF" w:rsidP="00D77CBF">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p>
    <w:p w:rsidR="00D77CBF" w:rsidRPr="00D77CBF" w:rsidRDefault="00D77CBF" w:rsidP="00D77CBF">
      <w:pPr>
        <w:spacing w:after="120" w:line="240" w:lineRule="auto"/>
        <w:jc w:val="center"/>
        <w:rPr>
          <w:rFonts w:ascii="Times New Roman" w:eastAsia="Times New Roman" w:hAnsi="Times New Roman" w:cs="Times New Roman"/>
          <w:b/>
          <w:caps/>
          <w:smallCaps/>
          <w:sz w:val="24"/>
          <w:szCs w:val="24"/>
          <w:lang w:eastAsia="lv-LV"/>
        </w:rPr>
      </w:pPr>
      <w:r w:rsidRPr="00D77CBF">
        <w:rPr>
          <w:rFonts w:ascii="Times New Roman" w:eastAsia="Times New Roman" w:hAnsi="Times New Roman" w:cs="Times New Roman"/>
          <w:b/>
          <w:smallCaps/>
          <w:sz w:val="24"/>
          <w:szCs w:val="24"/>
          <w:lang w:eastAsia="lv-LV"/>
        </w:rPr>
        <w:t>5. Pasūtītāja tiesības un pienākumi</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5.1. Pasūtītāja pienākums ir sniegt Izpildītājam visu iespējamo tā rīcībā esošo informāciju un dokumentāciju, kura atkarīga no Pasūtītāja un nepieciešama šā līguma 1.1.punktā minēto Darbu veikšanai, ja Izpildītājs to rakstiski pieprasa. </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5.2. Pasūtītājs ir tiesīgs kontrolēt Darbu gaitu un izpildi jebkurā </w:t>
      </w:r>
      <w:r w:rsidR="003F5C66">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izstrādes stadijā. Gadījumā, ja Pasūtītājam rodas iebildumi par veicamo Darbu kvalitāti vai citi iebildumi, tie tiek noformēti </w:t>
      </w:r>
      <w:proofErr w:type="spellStart"/>
      <w:r w:rsidRPr="00D77CBF">
        <w:rPr>
          <w:rFonts w:ascii="Times New Roman" w:eastAsia="Times New Roman" w:hAnsi="Times New Roman" w:cs="Times New Roman"/>
          <w:sz w:val="24"/>
          <w:szCs w:val="24"/>
          <w:lang w:eastAsia="lv-LV"/>
        </w:rPr>
        <w:t>rakstveidā</w:t>
      </w:r>
      <w:proofErr w:type="spellEnd"/>
      <w:r w:rsidRPr="00D77CBF">
        <w:rPr>
          <w:rFonts w:ascii="Times New Roman" w:eastAsia="Times New Roman" w:hAnsi="Times New Roman" w:cs="Times New Roman"/>
          <w:sz w:val="24"/>
          <w:szCs w:val="24"/>
          <w:lang w:eastAsia="lv-LV"/>
        </w:rPr>
        <w:t xml:space="preserve"> un iesniegti Izpildītājam. </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5.3. Pasūtītāja pienākums ir ne vēlāk kā 3 (trīs) darba dienu laikā brīdināt Izpildītāju par neparedzētiem apstākļiem (Puses nevarēja paredzēt un ietekmēt), kuri ir radušies pēc šī līguma noslēgšanas un var ietekmēt līguma izpildes gaitu un termiņus.</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5.4. </w:t>
      </w:r>
      <w:r w:rsidRPr="00D77CBF">
        <w:rPr>
          <w:rFonts w:ascii="Times New Roman" w:eastAsia="Times New Roman" w:hAnsi="Times New Roman" w:cs="Times New Roman"/>
          <w:bCs/>
          <w:sz w:val="24"/>
          <w:szCs w:val="24"/>
          <w:lang w:eastAsia="lv-LV"/>
        </w:rPr>
        <w:t>Pasūtītājs</w:t>
      </w:r>
      <w:r w:rsidRPr="00D77CBF">
        <w:rPr>
          <w:rFonts w:ascii="Times New Roman" w:eastAsia="Times New Roman" w:hAnsi="Times New Roman" w:cs="Times New Roman"/>
          <w:b/>
          <w:bCs/>
          <w:sz w:val="24"/>
          <w:szCs w:val="24"/>
          <w:lang w:eastAsia="lv-LV"/>
        </w:rPr>
        <w:t xml:space="preserve"> </w:t>
      </w:r>
      <w:r w:rsidRPr="00D77CBF">
        <w:rPr>
          <w:rFonts w:ascii="Times New Roman" w:eastAsia="Times New Roman" w:hAnsi="Times New Roman" w:cs="Times New Roman"/>
          <w:sz w:val="24"/>
          <w:szCs w:val="24"/>
          <w:lang w:eastAsia="lv-LV"/>
        </w:rPr>
        <w:t>nodrošina piekļūšanu un iespēju strādāt Objektā.</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5.5. </w:t>
      </w:r>
      <w:r w:rsidR="003F5C66">
        <w:rPr>
          <w:rFonts w:ascii="Times New Roman" w:eastAsia="Times New Roman" w:hAnsi="Times New Roman" w:cs="Times New Roman"/>
          <w:sz w:val="24"/>
          <w:szCs w:val="24"/>
          <w:lang w:eastAsia="lv-LV"/>
        </w:rPr>
        <w:t>Pasūtītājs</w:t>
      </w:r>
      <w:r w:rsidR="00EF4224" w:rsidRPr="00EF4224">
        <w:rPr>
          <w:rFonts w:ascii="Times New Roman" w:eastAsia="Times New Roman" w:hAnsi="Times New Roman" w:cs="Times New Roman"/>
          <w:sz w:val="24"/>
          <w:szCs w:val="24"/>
          <w:lang w:eastAsia="lv-LV"/>
        </w:rPr>
        <w:t xml:space="preserve"> </w:t>
      </w:r>
      <w:r w:rsidR="00EF4224">
        <w:rPr>
          <w:rFonts w:ascii="Times New Roman" w:eastAsia="Times New Roman" w:hAnsi="Times New Roman" w:cs="Times New Roman"/>
          <w:sz w:val="24"/>
          <w:szCs w:val="24"/>
          <w:lang w:eastAsia="lv-LV"/>
        </w:rPr>
        <w:t>ir tiesīgs</w:t>
      </w:r>
      <w:r w:rsidR="00EF4224" w:rsidRPr="00EF4224">
        <w:rPr>
          <w:rFonts w:ascii="Times New Roman" w:eastAsia="Times New Roman" w:hAnsi="Times New Roman" w:cs="Times New Roman"/>
          <w:sz w:val="24"/>
          <w:szCs w:val="24"/>
          <w:lang w:eastAsia="lv-LV"/>
        </w:rPr>
        <w:t xml:space="preserve"> piedzīt </w:t>
      </w:r>
      <w:r w:rsidR="00EF4224">
        <w:rPr>
          <w:rFonts w:ascii="Times New Roman" w:eastAsia="Times New Roman" w:hAnsi="Times New Roman" w:cs="Times New Roman"/>
          <w:sz w:val="24"/>
          <w:szCs w:val="24"/>
          <w:lang w:eastAsia="lv-LV"/>
        </w:rPr>
        <w:t>zaudējumus</w:t>
      </w:r>
      <w:r w:rsidR="00EF4224" w:rsidRPr="00EF4224">
        <w:rPr>
          <w:rFonts w:ascii="Times New Roman" w:eastAsia="Times New Roman" w:hAnsi="Times New Roman" w:cs="Times New Roman"/>
          <w:sz w:val="24"/>
          <w:szCs w:val="24"/>
          <w:lang w:eastAsia="lv-LV"/>
        </w:rPr>
        <w:t>, kas radušies Dokumentācijas risinājumu, kļūdu vai Līguma izpildes termiņa neievērošanas dēļ. Zaudējumi tiek atlīdzināti, Pusēm savstarpēji vienojoties, bet, ja nav iespējams rast abpusēji pieņemamu variantu, tiesā Latvijas Republikas normatīvajos aktos noteiktā kārtībā.</w:t>
      </w:r>
      <w:r w:rsidR="00EF4224">
        <w:rPr>
          <w:rFonts w:ascii="Times New Roman" w:eastAsia="Times New Roman" w:hAnsi="Times New Roman" w:cs="Times New Roman"/>
          <w:sz w:val="24"/>
          <w:szCs w:val="24"/>
          <w:lang w:eastAsia="lv-LV"/>
        </w:rPr>
        <w:t xml:space="preserve"> </w:t>
      </w:r>
    </w:p>
    <w:p w:rsidR="00D77CBF" w:rsidRPr="00D77CBF" w:rsidRDefault="00D77CBF" w:rsidP="00D77CBF">
      <w:pPr>
        <w:widowControl w:val="0"/>
        <w:tabs>
          <w:tab w:val="num" w:pos="0"/>
          <w:tab w:val="left" w:pos="360"/>
        </w:tabs>
        <w:suppressAutoHyphen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6. Sapulces tehniskā projekta  izstrādes laikā</w:t>
      </w:r>
    </w:p>
    <w:p w:rsidR="00D77CBF" w:rsidRPr="00D77CBF" w:rsidRDefault="00D77CBF" w:rsidP="00D77CBF">
      <w:pPr>
        <w:widowControl w:val="0"/>
        <w:numPr>
          <w:ilvl w:val="1"/>
          <w:numId w:val="0"/>
        </w:numPr>
        <w:tabs>
          <w:tab w:val="left" w:pos="480"/>
          <w:tab w:val="left" w:pos="540"/>
        </w:tabs>
        <w:suppressAutoHyphens/>
        <w:spacing w:after="120" w:line="240" w:lineRule="auto"/>
        <w:ind w:left="360" w:hanging="36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6.1. Pēc vienas Puses pieprasījuma, kas iesniegts rakstiski otrai Pusei ne vēlāk kā 3 (trīs) darba dienas pirms sapulces datuma, tiek noturētas Pušu sapulces.</w:t>
      </w:r>
    </w:p>
    <w:p w:rsidR="00D77CBF" w:rsidRPr="00D77CBF" w:rsidRDefault="00D77CBF" w:rsidP="00D77CBF">
      <w:pPr>
        <w:widowControl w:val="0"/>
        <w:numPr>
          <w:ilvl w:val="1"/>
          <w:numId w:val="0"/>
        </w:numPr>
        <w:tabs>
          <w:tab w:val="num" w:pos="360"/>
          <w:tab w:val="left" w:pos="54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6.2. Sapulces tiek protokolētas un protokolus paraksta Pušu pilnvarotie pārstāvji. </w:t>
      </w:r>
      <w:r w:rsidRPr="00C26240">
        <w:rPr>
          <w:rFonts w:ascii="Times New Roman" w:eastAsia="Times New Roman" w:hAnsi="Times New Roman" w:cs="Times New Roman"/>
          <w:sz w:val="24"/>
          <w:szCs w:val="24"/>
          <w:lang w:eastAsia="lv-LV"/>
        </w:rPr>
        <w:t>Sapulces vada un protokolē Pasūtītāja pārstāvis. Jebkuras Puses pārstāvis, kurš nepiekrīt protokolam, ir tiesīgs pievienot rakstiskas piezīmes.</w:t>
      </w:r>
    </w:p>
    <w:p w:rsidR="00D77CBF" w:rsidRPr="00D77CBF" w:rsidRDefault="00D77CBF" w:rsidP="00D77CBF">
      <w:pPr>
        <w:widowControl w:val="0"/>
        <w:numPr>
          <w:ilvl w:val="1"/>
          <w:numId w:val="0"/>
        </w:numPr>
        <w:tabs>
          <w:tab w:val="num" w:pos="360"/>
          <w:tab w:val="left" w:pos="54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6.3. Sapulcēs tiek saskaņoti projekta tehniskie un principiālas nozīmes jautājumi, kā arī projektēšanas darbu gaita.</w:t>
      </w:r>
    </w:p>
    <w:p w:rsidR="00D77CBF" w:rsidRPr="00D77CBF" w:rsidRDefault="00D77CBF" w:rsidP="00D77CBF">
      <w:pPr>
        <w:widowControl w:val="0"/>
        <w:numPr>
          <w:ilvl w:val="1"/>
          <w:numId w:val="0"/>
        </w:numPr>
        <w:tabs>
          <w:tab w:val="num" w:pos="360"/>
          <w:tab w:val="left" w:pos="540"/>
        </w:tabs>
        <w:suppressAutoHyphens/>
        <w:spacing w:after="120" w:line="240" w:lineRule="auto"/>
        <w:ind w:left="480" w:hanging="480"/>
        <w:jc w:val="both"/>
        <w:rPr>
          <w:rFonts w:ascii="Times New Roman" w:eastAsia="Times New Roman" w:hAnsi="Times New Roman" w:cs="Times New Roman"/>
          <w:sz w:val="24"/>
          <w:szCs w:val="24"/>
          <w:lang w:eastAsia="lv-LV"/>
        </w:rPr>
      </w:pPr>
    </w:p>
    <w:p w:rsidR="00D77CBF" w:rsidRPr="00D77CBF" w:rsidRDefault="00D77CBF" w:rsidP="00D77CBF">
      <w:pPr>
        <w:widowControl w:val="0"/>
        <w:tabs>
          <w:tab w:val="num" w:pos="0"/>
        </w:tabs>
        <w:suppressAutoHyphen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7. Autoruzraudzība</w:t>
      </w:r>
    </w:p>
    <w:p w:rsidR="00D77CBF" w:rsidRPr="00D77CBF" w:rsidRDefault="00D77CBF" w:rsidP="00D77CBF">
      <w:pPr>
        <w:spacing w:after="0" w:line="240" w:lineRule="auto"/>
        <w:ind w:left="480" w:hanging="480"/>
        <w:jc w:val="both"/>
        <w:rPr>
          <w:rFonts w:ascii="Times New Roman" w:eastAsia="Times New Roman" w:hAnsi="Times New Roman" w:cs="Times New Roman"/>
          <w:color w:val="FF0000"/>
          <w:sz w:val="24"/>
          <w:szCs w:val="20"/>
          <w:lang w:val="x-none"/>
        </w:rPr>
      </w:pPr>
      <w:r w:rsidRPr="00D77CBF">
        <w:rPr>
          <w:rFonts w:ascii="Times New Roman" w:eastAsia="Times New Roman" w:hAnsi="Times New Roman" w:cs="Times New Roman"/>
          <w:sz w:val="24"/>
          <w:szCs w:val="20"/>
          <w:lang w:val="x-none"/>
        </w:rPr>
        <w:t xml:space="preserve"> 7.1. Izpildītājs apņemas veikt būvprojekta autoruzraudzību saskaņā ar spēkā esošajām tiesību normām.</w:t>
      </w:r>
    </w:p>
    <w:p w:rsidR="00D77CBF" w:rsidRPr="00D77CBF" w:rsidRDefault="00D77CBF" w:rsidP="00D77CBF">
      <w:pPr>
        <w:spacing w:before="120" w:after="0" w:line="240" w:lineRule="auto"/>
        <w:ind w:left="480" w:hanging="480"/>
        <w:jc w:val="both"/>
        <w:rPr>
          <w:rFonts w:ascii="Times New Roman" w:eastAsia="Times New Roman" w:hAnsi="Times New Roman" w:cs="Times New Roman"/>
          <w:color w:val="000000"/>
          <w:sz w:val="24"/>
          <w:szCs w:val="20"/>
          <w:lang w:val="x-none"/>
        </w:rPr>
      </w:pPr>
      <w:r w:rsidRPr="00D77CBF">
        <w:rPr>
          <w:rFonts w:ascii="Times New Roman" w:eastAsia="Times New Roman" w:hAnsi="Times New Roman" w:cs="Times New Roman"/>
          <w:color w:val="000000"/>
          <w:sz w:val="24"/>
          <w:szCs w:val="20"/>
          <w:lang w:val="x-none"/>
        </w:rPr>
        <w:t xml:space="preserve">7.2. Autoruzraudzību būvprojekta realizēšanas laikā veic Izpildītāja norādītais </w:t>
      </w:r>
      <w:proofErr w:type="spellStart"/>
      <w:r w:rsidRPr="00D77CBF">
        <w:rPr>
          <w:rFonts w:ascii="Times New Roman" w:eastAsia="Times New Roman" w:hAnsi="Times New Roman" w:cs="Times New Roman"/>
          <w:color w:val="000000"/>
          <w:sz w:val="24"/>
          <w:szCs w:val="20"/>
          <w:lang w:val="x-none"/>
        </w:rPr>
        <w:t>autoruzraugs</w:t>
      </w:r>
      <w:proofErr w:type="spellEnd"/>
      <w:r w:rsidRPr="00D77CBF">
        <w:rPr>
          <w:rFonts w:ascii="Times New Roman" w:eastAsia="Times New Roman" w:hAnsi="Times New Roman" w:cs="Times New Roman"/>
          <w:color w:val="000000"/>
          <w:sz w:val="24"/>
          <w:szCs w:val="20"/>
          <w:lang w:val="x-none"/>
        </w:rPr>
        <w:t>: _____________________________________________________ (amats, vārds, uzvārds), tālr.:</w:t>
      </w:r>
      <w:r w:rsidRPr="00D77CBF">
        <w:rPr>
          <w:rFonts w:ascii="Times New Roman" w:eastAsia="Times New Roman" w:hAnsi="Times New Roman" w:cs="Times New Roman"/>
          <w:color w:val="000000"/>
          <w:sz w:val="24"/>
          <w:szCs w:val="20"/>
          <w:u w:val="single"/>
          <w:lang w:val="x-none"/>
        </w:rPr>
        <w:t>____________</w:t>
      </w:r>
      <w:r w:rsidRPr="00D77CBF">
        <w:rPr>
          <w:rFonts w:ascii="Times New Roman" w:eastAsia="Times New Roman" w:hAnsi="Times New Roman" w:cs="Times New Roman"/>
          <w:color w:val="000000"/>
          <w:sz w:val="24"/>
          <w:szCs w:val="20"/>
          <w:lang w:val="x-none"/>
        </w:rPr>
        <w:t xml:space="preserve">, e-pasts </w:t>
      </w:r>
      <w:hyperlink r:id="rId5" w:history="1">
        <w:r w:rsidRPr="00D77CBF">
          <w:rPr>
            <w:rFonts w:ascii="Times New Roman" w:eastAsia="Times New Roman" w:hAnsi="Times New Roman" w:cs="Times New Roman"/>
            <w:color w:val="0000FF"/>
            <w:sz w:val="24"/>
            <w:szCs w:val="20"/>
            <w:u w:val="single"/>
            <w:lang w:val="x-none"/>
          </w:rPr>
          <w:t>________________________</w:t>
        </w:r>
      </w:hyperlink>
      <w:r w:rsidRPr="00D77CBF">
        <w:rPr>
          <w:rFonts w:ascii="Times New Roman" w:eastAsia="Times New Roman" w:hAnsi="Times New Roman" w:cs="Times New Roman"/>
          <w:color w:val="000000"/>
          <w:sz w:val="24"/>
          <w:szCs w:val="20"/>
          <w:lang w:val="x-none"/>
        </w:rPr>
        <w:t xml:space="preserve"> .</w:t>
      </w:r>
    </w:p>
    <w:p w:rsidR="00D77CBF" w:rsidRPr="00D77CBF" w:rsidRDefault="00D77CBF" w:rsidP="00D77CBF">
      <w:pPr>
        <w:spacing w:before="120" w:after="0" w:line="240" w:lineRule="auto"/>
        <w:ind w:left="480" w:hanging="480"/>
        <w:jc w:val="both"/>
        <w:rPr>
          <w:rFonts w:ascii="Times New Roman" w:eastAsia="Times New Roman" w:hAnsi="Times New Roman" w:cs="Times New Roman"/>
          <w:color w:val="000000"/>
          <w:sz w:val="24"/>
          <w:szCs w:val="20"/>
          <w:lang w:val="x-none"/>
        </w:rPr>
      </w:pPr>
      <w:r w:rsidRPr="00D77CBF">
        <w:rPr>
          <w:rFonts w:ascii="Times New Roman" w:eastAsia="Times New Roman" w:hAnsi="Times New Roman" w:cs="Times New Roman"/>
          <w:color w:val="000000"/>
          <w:sz w:val="24"/>
          <w:szCs w:val="20"/>
          <w:lang w:val="x-none"/>
        </w:rPr>
        <w:t>7.3. Izpildītājs ir atbildīgs par to, lai visā līguma izpildes laikā tam būtu spēkā esošas licences un sertifikāti, ja tādi ir nepieciešami autoruzraudzības veikšanai saskaņā ar normatīvajiem aktiem.</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color w:val="000000"/>
          <w:sz w:val="24"/>
          <w:szCs w:val="20"/>
          <w:lang w:val="x-none"/>
        </w:rPr>
        <w:t>7.4. Izpildītāja pienākums ir b</w:t>
      </w:r>
      <w:r w:rsidRPr="00D77CBF">
        <w:rPr>
          <w:rFonts w:ascii="Times New Roman" w:eastAsia="Times New Roman" w:hAnsi="Times New Roman" w:cs="Times New Roman"/>
          <w:sz w:val="24"/>
          <w:szCs w:val="20"/>
          <w:lang w:val="x-none"/>
        </w:rPr>
        <w:t>ūvprojekta īstenošanas laikā pārbaudīt objekta būvdarbos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7.5. Būvlaukuma apmeklējumiem jāatbilst būvniecības gaitai tā, lai Izpildītājs būtu informēts par būvdarbu izpildi un to kvalitātes atbilstību būvprojektam.</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 xml:space="preserve">7.6. Izpildītājam ir pienākums piedalīties visās </w:t>
      </w:r>
      <w:proofErr w:type="spellStart"/>
      <w:r w:rsidRPr="00D77CBF">
        <w:rPr>
          <w:rFonts w:ascii="Times New Roman" w:eastAsia="Times New Roman" w:hAnsi="Times New Roman" w:cs="Times New Roman"/>
          <w:sz w:val="24"/>
          <w:szCs w:val="20"/>
          <w:lang w:val="x-none"/>
        </w:rPr>
        <w:t>būvsapulcēs</w:t>
      </w:r>
      <w:proofErr w:type="spellEnd"/>
      <w:r w:rsidRPr="00D77CBF">
        <w:rPr>
          <w:rFonts w:ascii="Times New Roman" w:eastAsia="Times New Roman" w:hAnsi="Times New Roman" w:cs="Times New Roman"/>
          <w:sz w:val="24"/>
          <w:szCs w:val="20"/>
          <w:lang w:val="x-none"/>
        </w:rPr>
        <w:t>.</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lastRenderedPageBreak/>
        <w:t>7.7. Izpildītājam ir pienākums pārbaudīt, vai ir atbilstoša būvprojekta un būvdarbu izpildes dokumentācija.</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7.8. Izpildītājam ir pienākums nekavējoties rakstiski informēt Pasūtītāju, ja tiek konstatētas patvaļīgas atkāpes no tehniskā projekta vai ja netiek ievērotas Latvijas būvnormatīvu prasības, un visas atkāpes no būvprojekta fiksēt autoruzraudzības žurnālā. Attiecībā uz atkāpēm no tehniskā projekta, kuras ir saskaņotas ar Pasūtītāju un Izpildītāju, Izpildītājs autoruzraudzības žurnālā izdara saskaņojuma atzīmi.</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 xml:space="preserve">7.9. Izpildītājam ir pienākums bez papildus atlīdzības izdarīt izmaiņas </w:t>
      </w:r>
      <w:proofErr w:type="spellStart"/>
      <w:r w:rsidR="005909EB">
        <w:rPr>
          <w:rFonts w:ascii="Times New Roman" w:eastAsia="Times New Roman" w:hAnsi="Times New Roman" w:cs="Times New Roman"/>
          <w:sz w:val="24"/>
          <w:szCs w:val="20"/>
        </w:rPr>
        <w:t>Būv</w:t>
      </w:r>
      <w:proofErr w:type="spellEnd"/>
      <w:r w:rsidRPr="00D77CBF">
        <w:rPr>
          <w:rFonts w:ascii="Times New Roman" w:eastAsia="Times New Roman" w:hAnsi="Times New Roman" w:cs="Times New Roman"/>
          <w:sz w:val="24"/>
          <w:szCs w:val="20"/>
          <w:lang w:val="x-none"/>
        </w:rPr>
        <w:t xml:space="preserve">projektā, ja šādu izmaiņu nepieciešamība rodas sakarā ar kļūdu vai neatbilstību </w:t>
      </w:r>
      <w:proofErr w:type="spellStart"/>
      <w:r w:rsidR="005909EB">
        <w:rPr>
          <w:rFonts w:ascii="Times New Roman" w:eastAsia="Times New Roman" w:hAnsi="Times New Roman" w:cs="Times New Roman"/>
          <w:sz w:val="24"/>
          <w:szCs w:val="20"/>
        </w:rPr>
        <w:t>Būv</w:t>
      </w:r>
      <w:proofErr w:type="spellEnd"/>
      <w:r w:rsidRPr="00D77CBF">
        <w:rPr>
          <w:rFonts w:ascii="Times New Roman" w:eastAsia="Times New Roman" w:hAnsi="Times New Roman" w:cs="Times New Roman"/>
          <w:sz w:val="24"/>
          <w:szCs w:val="20"/>
          <w:lang w:val="x-none"/>
        </w:rPr>
        <w:t xml:space="preserve">projektā, vai kādu citu būvprojekta autora vai </w:t>
      </w:r>
      <w:proofErr w:type="spellStart"/>
      <w:r w:rsidRPr="00D77CBF">
        <w:rPr>
          <w:rFonts w:ascii="Times New Roman" w:eastAsia="Times New Roman" w:hAnsi="Times New Roman" w:cs="Times New Roman"/>
          <w:sz w:val="24"/>
          <w:szCs w:val="20"/>
          <w:lang w:val="x-none"/>
        </w:rPr>
        <w:t>autoruzrauga</w:t>
      </w:r>
      <w:proofErr w:type="spellEnd"/>
      <w:r w:rsidRPr="00D77CBF">
        <w:rPr>
          <w:rFonts w:ascii="Times New Roman" w:eastAsia="Times New Roman" w:hAnsi="Times New Roman" w:cs="Times New Roman"/>
          <w:sz w:val="24"/>
          <w:szCs w:val="20"/>
          <w:lang w:val="x-none"/>
        </w:rPr>
        <w:t xml:space="preserve"> vainu vai nolaidību.</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7.10. Izpildītājam ir pienākums piedalīties komisijas darbā, pieņemot būvobjektu ekspluatācijā.</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7.11. Pasūtītājs nodrošina Izpildītājam brīvu pieejamību būvobjektam visā būvdarbu veikšanas laikā.</w:t>
      </w:r>
    </w:p>
    <w:p w:rsidR="00D77CBF" w:rsidRPr="00D77CBF" w:rsidRDefault="00D77CBF" w:rsidP="00D77CBF">
      <w:pPr>
        <w:numPr>
          <w:ilvl w:val="1"/>
          <w:numId w:val="0"/>
        </w:numPr>
        <w:tabs>
          <w:tab w:val="left" w:pos="400"/>
        </w:tabs>
        <w:spacing w:after="120" w:line="240" w:lineRule="auto"/>
        <w:ind w:left="480" w:hanging="480"/>
        <w:jc w:val="both"/>
        <w:rPr>
          <w:rFonts w:ascii="Times New Roman" w:eastAsia="Times New Roman" w:hAnsi="Times New Roman" w:cs="Times New Roman"/>
          <w:color w:val="000000"/>
          <w:spacing w:val="-1"/>
          <w:sz w:val="24"/>
          <w:szCs w:val="24"/>
          <w:lang w:eastAsia="lv-LV"/>
        </w:rPr>
      </w:pPr>
      <w:r w:rsidRPr="00D77CBF">
        <w:rPr>
          <w:rFonts w:ascii="Times New Roman" w:eastAsia="Times New Roman" w:hAnsi="Times New Roman" w:cs="Times New Roman"/>
          <w:sz w:val="24"/>
          <w:szCs w:val="24"/>
          <w:lang w:eastAsia="lv-LV"/>
        </w:rPr>
        <w:t xml:space="preserve">7.12. Izpildītājam jānodrošina, lai autoruzraudzību veiktu līguma 7.2.punktā norādītais </w:t>
      </w:r>
      <w:proofErr w:type="spellStart"/>
      <w:r w:rsidRPr="00D77CBF">
        <w:rPr>
          <w:rFonts w:ascii="Times New Roman" w:eastAsia="Times New Roman" w:hAnsi="Times New Roman" w:cs="Times New Roman"/>
          <w:sz w:val="24"/>
          <w:szCs w:val="24"/>
          <w:lang w:eastAsia="lv-LV"/>
        </w:rPr>
        <w:t>autoruzraugs</w:t>
      </w:r>
      <w:proofErr w:type="spellEnd"/>
      <w:r w:rsidRPr="00D77CBF">
        <w:rPr>
          <w:rFonts w:ascii="Times New Roman" w:eastAsia="Times New Roman" w:hAnsi="Times New Roman" w:cs="Times New Roman"/>
          <w:sz w:val="24"/>
          <w:szCs w:val="24"/>
          <w:lang w:eastAsia="lv-LV"/>
        </w:rPr>
        <w:t xml:space="preserve">. </w:t>
      </w:r>
      <w:proofErr w:type="spellStart"/>
      <w:r w:rsidRPr="00D77CBF">
        <w:rPr>
          <w:rFonts w:ascii="Times New Roman" w:eastAsia="Times New Roman" w:hAnsi="Times New Roman" w:cs="Times New Roman"/>
          <w:sz w:val="24"/>
          <w:szCs w:val="24"/>
          <w:lang w:eastAsia="lv-LV"/>
        </w:rPr>
        <w:t>Autoruzrauga</w:t>
      </w:r>
      <w:proofErr w:type="spellEnd"/>
      <w:r w:rsidRPr="00D77CBF">
        <w:rPr>
          <w:rFonts w:ascii="Times New Roman" w:eastAsia="Times New Roman" w:hAnsi="Times New Roman" w:cs="Times New Roman"/>
          <w:sz w:val="24"/>
          <w:szCs w:val="24"/>
          <w:lang w:eastAsia="lv-LV"/>
        </w:rPr>
        <w:t xml:space="preserve"> nomaiņa ir atļauta tikai ar Pasūtītāja piekrišanu, Izpildītājam nodrošinot līdzvērtīgas kvalifikācijas personālu un iesniedzot Pasūtītājam par nākamo </w:t>
      </w:r>
      <w:proofErr w:type="spellStart"/>
      <w:r w:rsidRPr="00D77CBF">
        <w:rPr>
          <w:rFonts w:ascii="Times New Roman" w:eastAsia="Times New Roman" w:hAnsi="Times New Roman" w:cs="Times New Roman"/>
          <w:sz w:val="24"/>
          <w:szCs w:val="24"/>
          <w:lang w:eastAsia="lv-LV"/>
        </w:rPr>
        <w:t>autoruzraugu</w:t>
      </w:r>
      <w:proofErr w:type="spellEnd"/>
      <w:r w:rsidRPr="00D77CBF">
        <w:rPr>
          <w:rFonts w:ascii="Times New Roman" w:eastAsia="Times New Roman" w:hAnsi="Times New Roman" w:cs="Times New Roman"/>
          <w:sz w:val="24"/>
          <w:szCs w:val="24"/>
          <w:lang w:eastAsia="lv-LV"/>
        </w:rPr>
        <w:t xml:space="preserve"> visus iepirkuma nolikumā prasītos dokumentus attiecībā uz viņa kvalifikāciju. </w:t>
      </w:r>
      <w:r w:rsidRPr="00D77CBF">
        <w:rPr>
          <w:rFonts w:ascii="Times New Roman" w:eastAsia="Times New Roman" w:hAnsi="Times New Roman" w:cs="Times New Roman"/>
          <w:color w:val="000000"/>
          <w:spacing w:val="-1"/>
          <w:sz w:val="24"/>
          <w:szCs w:val="24"/>
          <w:lang w:eastAsia="lv-LV"/>
        </w:rPr>
        <w:t xml:space="preserve">Pretējā gadījumā Pasūtītājs vienpusēji var lauzt līgumu. Līguma laušana netiek piemērota gadījumos, kad </w:t>
      </w:r>
      <w:proofErr w:type="spellStart"/>
      <w:r w:rsidRPr="00D77CBF">
        <w:rPr>
          <w:rFonts w:ascii="Times New Roman" w:eastAsia="Times New Roman" w:hAnsi="Times New Roman" w:cs="Times New Roman"/>
          <w:color w:val="000000"/>
          <w:spacing w:val="-1"/>
          <w:sz w:val="24"/>
          <w:szCs w:val="24"/>
          <w:lang w:eastAsia="lv-LV"/>
        </w:rPr>
        <w:t>autoruzrauga</w:t>
      </w:r>
      <w:proofErr w:type="spellEnd"/>
      <w:r w:rsidRPr="00D77CBF">
        <w:rPr>
          <w:rFonts w:ascii="Times New Roman" w:eastAsia="Times New Roman" w:hAnsi="Times New Roman" w:cs="Times New Roman"/>
          <w:color w:val="000000"/>
          <w:spacing w:val="-1"/>
          <w:sz w:val="24"/>
          <w:szCs w:val="24"/>
          <w:lang w:eastAsia="lv-LV"/>
        </w:rPr>
        <w:t xml:space="preserve"> nomaiņai ir objektīvi iemesli – t.i. darbinieka nāves vai citas darba nespējas gadījumā.</w:t>
      </w:r>
    </w:p>
    <w:p w:rsidR="00D77CBF" w:rsidRPr="00D77CBF" w:rsidRDefault="00D77CBF" w:rsidP="00D77CBF">
      <w:pPr>
        <w:numPr>
          <w:ilvl w:val="1"/>
          <w:numId w:val="0"/>
        </w:numPr>
        <w:tabs>
          <w:tab w:val="left" w:pos="400"/>
        </w:tabs>
        <w:spacing w:after="120" w:line="240" w:lineRule="auto"/>
        <w:ind w:left="480" w:hanging="480"/>
        <w:jc w:val="both"/>
        <w:rPr>
          <w:rFonts w:ascii="Times New Roman" w:eastAsia="Times New Roman" w:hAnsi="Times New Roman" w:cs="Times New Roman"/>
          <w:sz w:val="24"/>
          <w:szCs w:val="24"/>
          <w:lang w:eastAsia="lv-LV"/>
        </w:rPr>
      </w:pPr>
    </w:p>
    <w:p w:rsidR="00D77CBF" w:rsidRPr="00D77CBF" w:rsidRDefault="00D77CBF" w:rsidP="00D77CBF">
      <w:pPr>
        <w:spacing w:after="120" w:line="240" w:lineRule="auto"/>
        <w:ind w:left="138"/>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 xml:space="preserve">8. Pušu atbildība, zaudējumu atlīdzināšana </w:t>
      </w:r>
    </w:p>
    <w:p w:rsidR="00D77CBF" w:rsidRPr="00D77CBF" w:rsidRDefault="00D77CBF" w:rsidP="00D77CBF">
      <w:pPr>
        <w:numPr>
          <w:ilvl w:val="1"/>
          <w:numId w:val="0"/>
        </w:numPr>
        <w:tabs>
          <w:tab w:val="num" w:pos="400"/>
        </w:tab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8.1. Pasūtītājam var tikt piemērots līgumsods 0,5% apmērā no neveiktā maksājuma summas par katru nokavēto dienu, ja avansa maksājumi vai maksājumi par Darbu netiek veikti Līgumā noteiktajos termiņos.</w:t>
      </w:r>
    </w:p>
    <w:p w:rsidR="00D77CBF" w:rsidRPr="00D77CBF" w:rsidRDefault="00D77CBF" w:rsidP="00D77CBF">
      <w:pPr>
        <w:numPr>
          <w:ilvl w:val="1"/>
          <w:numId w:val="0"/>
        </w:numPr>
        <w:tabs>
          <w:tab w:val="num" w:pos="400"/>
        </w:tab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8.2. Izpildītājam var tikt piemērots līgumsods 0,5 % apmērā no </w:t>
      </w:r>
      <w:r w:rsidR="00C74006">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daļas līguma summas par katru nokavēto dienu, ja Izpildītāja vainas dēļ tiek nokavēts kāds no šajā līgumā 2.punktā noteiktajiem termiņiem. </w:t>
      </w:r>
    </w:p>
    <w:p w:rsidR="00D77CBF" w:rsidRPr="00D77CBF" w:rsidRDefault="00D77CBF" w:rsidP="00D77CBF">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8.3. Izpildītājs ir atbildīgs par Pasūtītājam vai </w:t>
      </w:r>
      <w:r w:rsidR="00EC7A4F">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projektā paredzēto izbūves darbu veicējam nodarītajiem zaudējumiem, kas radušies Tehniskā projekta risinājumu dēļ. Vainas pakāpi nosaka Pušu pieaicināti eksperti – 2 no Pasūtītāja un 1 no Izpildītāja puses. Gadījumā, ja ekspertu komisija konstatē problēmas </w:t>
      </w:r>
      <w:r w:rsidR="00954F7E">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projektā, kas rada zaudējumus Pasūtītājam vai būvdarbu veicējam, tad visus izdevumus kas saistīti ar pārkāpumu novēršanu sedz Izpildītājs. </w:t>
      </w:r>
    </w:p>
    <w:p w:rsidR="00D77CBF" w:rsidRPr="00D77CBF" w:rsidRDefault="00D77CBF" w:rsidP="00D77CBF">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pacing w:val="2"/>
          <w:sz w:val="24"/>
          <w:szCs w:val="24"/>
          <w:lang w:eastAsia="lv-LV"/>
        </w:rPr>
      </w:pPr>
      <w:r w:rsidRPr="00D77CBF">
        <w:rPr>
          <w:rFonts w:ascii="Times New Roman" w:eastAsia="Times New Roman" w:hAnsi="Times New Roman" w:cs="Times New Roman"/>
          <w:sz w:val="24"/>
          <w:szCs w:val="24"/>
          <w:lang w:eastAsia="lv-LV"/>
        </w:rPr>
        <w:t xml:space="preserve">8.4. </w:t>
      </w:r>
      <w:r w:rsidRPr="00D77CBF">
        <w:rPr>
          <w:rFonts w:ascii="Times New Roman" w:eastAsia="Times New Roman" w:hAnsi="Times New Roman" w:cs="Times New Roman"/>
          <w:spacing w:val="2"/>
          <w:sz w:val="24"/>
          <w:szCs w:val="24"/>
          <w:lang w:eastAsia="lv-LV"/>
        </w:rPr>
        <w:t xml:space="preserve">Ja būvdarbu veikšanas laikā tiek konstatēts, ka darbus nevar realizēt atbilstoši izstrādātajam </w:t>
      </w:r>
      <w:r w:rsidR="009529BB">
        <w:rPr>
          <w:rFonts w:ascii="Times New Roman" w:eastAsia="Times New Roman" w:hAnsi="Times New Roman" w:cs="Times New Roman"/>
          <w:spacing w:val="2"/>
          <w:sz w:val="24"/>
          <w:szCs w:val="24"/>
          <w:lang w:eastAsia="lv-LV"/>
        </w:rPr>
        <w:t>Būv</w:t>
      </w:r>
      <w:r w:rsidRPr="00D77CBF">
        <w:rPr>
          <w:rFonts w:ascii="Times New Roman" w:eastAsia="Times New Roman" w:hAnsi="Times New Roman" w:cs="Times New Roman"/>
          <w:spacing w:val="2"/>
          <w:sz w:val="24"/>
          <w:szCs w:val="24"/>
          <w:lang w:eastAsia="lv-LV"/>
        </w:rPr>
        <w:t xml:space="preserve">projektam, vai atklājas neparedzētie darbi, kurus bija iespējams paredzēt </w:t>
      </w:r>
      <w:r w:rsidR="009529BB">
        <w:rPr>
          <w:rFonts w:ascii="Times New Roman" w:eastAsia="Times New Roman" w:hAnsi="Times New Roman" w:cs="Times New Roman"/>
          <w:spacing w:val="2"/>
          <w:sz w:val="24"/>
          <w:szCs w:val="24"/>
          <w:lang w:eastAsia="lv-LV"/>
        </w:rPr>
        <w:t>Būv</w:t>
      </w:r>
      <w:r w:rsidRPr="00D77CBF">
        <w:rPr>
          <w:rFonts w:ascii="Times New Roman" w:eastAsia="Times New Roman" w:hAnsi="Times New Roman" w:cs="Times New Roman"/>
          <w:spacing w:val="2"/>
          <w:sz w:val="24"/>
          <w:szCs w:val="24"/>
          <w:lang w:eastAsia="lv-LV"/>
        </w:rPr>
        <w:t xml:space="preserve">projekta kvalitatīvas izstrādes gaitā, </w:t>
      </w:r>
      <w:r w:rsidRPr="00D77CBF">
        <w:rPr>
          <w:rFonts w:ascii="Times New Roman" w:eastAsia="Times New Roman" w:hAnsi="Times New Roman" w:cs="Times New Roman"/>
          <w:sz w:val="24"/>
          <w:szCs w:val="24"/>
          <w:lang w:eastAsia="lv-LV"/>
        </w:rPr>
        <w:t xml:space="preserve">tad Izpildītājs izstrādā nepieciešamos risinājumus bez papildus samaksas, termiņā, kas nav ilgāks kā 10 (desmit) darba dienām. Par neparedzētiem būvdarbiem, kas radušies nekvalitatīva </w:t>
      </w:r>
      <w:r w:rsidR="009529BB">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izstrādes dēļ, maksā </w:t>
      </w:r>
      <w:r w:rsidRPr="0072397F">
        <w:rPr>
          <w:rFonts w:ascii="Times New Roman" w:eastAsia="Times New Roman" w:hAnsi="Times New Roman" w:cs="Times New Roman"/>
          <w:sz w:val="24"/>
          <w:szCs w:val="24"/>
          <w:lang w:eastAsia="lv-LV"/>
        </w:rPr>
        <w:t>Izpildītājs.</w:t>
      </w:r>
    </w:p>
    <w:p w:rsidR="00D77CBF" w:rsidRPr="00D77CBF" w:rsidRDefault="00D77CBF" w:rsidP="00D77CBF">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pacing w:val="2"/>
          <w:sz w:val="24"/>
          <w:szCs w:val="24"/>
          <w:lang w:eastAsia="lv-LV"/>
        </w:rPr>
        <w:t>8.5.</w:t>
      </w:r>
      <w:r w:rsidRPr="00D77CBF">
        <w:rPr>
          <w:rFonts w:ascii="Times New Roman" w:eastAsia="Times New Roman" w:hAnsi="Times New Roman" w:cs="Times New Roman"/>
          <w:sz w:val="24"/>
          <w:szCs w:val="24"/>
          <w:lang w:eastAsia="lv-LV"/>
        </w:rPr>
        <w:t xml:space="preserve"> Šī Līguma 8.1. un 8.2.punktā minēto līgumsodu nomaksa neatbrīvo Puses no Līguma turpmākas pildīšanas.</w:t>
      </w:r>
    </w:p>
    <w:p w:rsidR="00D77CBF" w:rsidRPr="00D77CBF" w:rsidRDefault="00D77CBF" w:rsidP="00D77CBF">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8.6. Turpmākie norēķini starp Izpildītāju un Pasūtītāju tiek veikti pēc līgumsodu nomaksas.</w:t>
      </w:r>
    </w:p>
    <w:p w:rsidR="00D77CBF" w:rsidRPr="00D77CBF" w:rsidRDefault="00D77CBF" w:rsidP="00D77CBF">
      <w:pPr>
        <w:widowControl w:val="0"/>
        <w:numPr>
          <w:ilvl w:val="1"/>
          <w:numId w:val="0"/>
        </w:numPr>
        <w:tabs>
          <w:tab w:val="num" w:pos="360"/>
        </w:tabs>
        <w:suppressAutoHyphens/>
        <w:spacing w:after="120" w:line="240" w:lineRule="auto"/>
        <w:jc w:val="both"/>
        <w:rPr>
          <w:rFonts w:ascii="Times New Roman" w:eastAsia="Times New Roman" w:hAnsi="Times New Roman" w:cs="Times New Roman"/>
          <w:sz w:val="24"/>
          <w:szCs w:val="24"/>
          <w:lang w:eastAsia="lv-LV"/>
        </w:rPr>
      </w:pPr>
    </w:p>
    <w:p w:rsidR="00D77CBF" w:rsidRPr="00D77CBF" w:rsidRDefault="00D77CBF" w:rsidP="00D77CBF">
      <w:pPr>
        <w:widowControl w:val="0"/>
        <w:tabs>
          <w:tab w:val="left" w:pos="0"/>
          <w:tab w:val="left" w:pos="360"/>
        </w:tabs>
        <w:suppressAutoHyphens/>
        <w:spacing w:after="120" w:line="240" w:lineRule="auto"/>
        <w:ind w:left="720" w:hanging="360"/>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ab/>
      </w:r>
      <w:r w:rsidRPr="00D77CBF">
        <w:rPr>
          <w:rFonts w:ascii="Times New Roman" w:eastAsia="Times New Roman" w:hAnsi="Times New Roman" w:cs="Times New Roman"/>
          <w:b/>
          <w:smallCaps/>
          <w:sz w:val="24"/>
          <w:szCs w:val="24"/>
          <w:lang w:eastAsia="lv-LV"/>
        </w:rPr>
        <w:tab/>
        <w:t>9. Darba nodošana un pieņemšana</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9.1. </w:t>
      </w:r>
      <w:r w:rsidR="0066006D">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projekta pieņemšana notiek sastādot nodošanas – pieņemšanas aktu 2 (divos) eksemplāros, ko saskaņo Pasūtītāja pārstāvis un paraksta Pasūtītājs un Izpildītājs.</w:t>
      </w:r>
    </w:p>
    <w:p w:rsidR="00BB648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color w:val="000000"/>
          <w:sz w:val="24"/>
          <w:szCs w:val="24"/>
          <w:lang w:eastAsia="lv-LV"/>
        </w:rPr>
      </w:pPr>
      <w:r w:rsidRPr="00D77CBF">
        <w:rPr>
          <w:rFonts w:ascii="Times New Roman" w:eastAsia="Times New Roman" w:hAnsi="Times New Roman" w:cs="Times New Roman"/>
          <w:sz w:val="24"/>
          <w:szCs w:val="24"/>
          <w:lang w:eastAsia="lv-LV"/>
        </w:rPr>
        <w:lastRenderedPageBreak/>
        <w:t xml:space="preserve">9.2. Par pabeigtu uzskatāms </w:t>
      </w:r>
      <w:r w:rsidR="0066006D" w:rsidRPr="0066006D">
        <w:rPr>
          <w:rFonts w:ascii="Times New Roman" w:eastAsia="Times New Roman" w:hAnsi="Times New Roman" w:cs="Times New Roman"/>
          <w:sz w:val="24"/>
          <w:szCs w:val="24"/>
          <w:lang w:eastAsia="lv-LV"/>
        </w:rPr>
        <w:t>Būvprojekta</w:t>
      </w:r>
      <w:r w:rsidRPr="00D77CBF">
        <w:rPr>
          <w:rFonts w:ascii="Times New Roman" w:eastAsia="Times New Roman" w:hAnsi="Times New Roman" w:cs="Times New Roman"/>
          <w:sz w:val="24"/>
          <w:szCs w:val="24"/>
          <w:lang w:eastAsia="lv-LV"/>
        </w:rPr>
        <w:t xml:space="preserve">, kas ir saskaņots </w:t>
      </w:r>
      <w:r w:rsidR="0066006D">
        <w:rPr>
          <w:rFonts w:ascii="Times New Roman" w:eastAsia="Times New Roman" w:hAnsi="Times New Roman" w:cs="Times New Roman"/>
          <w:sz w:val="24"/>
          <w:szCs w:val="24"/>
          <w:lang w:eastAsia="lv-LV"/>
        </w:rPr>
        <w:t xml:space="preserve">ar attiecīgām institūcijām </w:t>
      </w:r>
      <w:r w:rsidRPr="00D77CBF">
        <w:rPr>
          <w:rFonts w:ascii="Times New Roman" w:eastAsia="Times New Roman" w:hAnsi="Times New Roman" w:cs="Times New Roman"/>
          <w:sz w:val="24"/>
          <w:szCs w:val="24"/>
          <w:lang w:eastAsia="lv-LV"/>
        </w:rPr>
        <w:t>un akceptēts Būvvaldē, iesniegts Pasūtītāja pārstāvim</w:t>
      </w:r>
      <w:r w:rsidRPr="00D77CBF">
        <w:rPr>
          <w:rFonts w:ascii="Times New Roman" w:eastAsia="Times New Roman" w:hAnsi="Times New Roman" w:cs="Times New Roman"/>
          <w:color w:val="000000"/>
          <w:sz w:val="24"/>
          <w:szCs w:val="24"/>
          <w:lang w:eastAsia="lv-LV"/>
        </w:rPr>
        <w:t xml:space="preserve"> atbilstoši proj</w:t>
      </w:r>
      <w:r w:rsidR="00BB648F">
        <w:rPr>
          <w:rFonts w:ascii="Times New Roman" w:eastAsia="Times New Roman" w:hAnsi="Times New Roman" w:cs="Times New Roman"/>
          <w:color w:val="000000"/>
          <w:sz w:val="24"/>
          <w:szCs w:val="24"/>
          <w:lang w:eastAsia="lv-LV"/>
        </w:rPr>
        <w:t>ektēšanas uzdevuma</w:t>
      </w:r>
      <w:r w:rsidR="0022287F">
        <w:rPr>
          <w:rFonts w:ascii="Times New Roman" w:eastAsia="Times New Roman" w:hAnsi="Times New Roman" w:cs="Times New Roman"/>
          <w:color w:val="000000"/>
          <w:sz w:val="24"/>
          <w:szCs w:val="24"/>
          <w:lang w:eastAsia="lv-LV"/>
        </w:rPr>
        <w:t xml:space="preserve"> </w:t>
      </w:r>
      <w:r w:rsidR="00236991">
        <w:rPr>
          <w:rFonts w:ascii="Times New Roman" w:eastAsia="Times New Roman" w:hAnsi="Times New Roman" w:cs="Times New Roman"/>
          <w:color w:val="000000"/>
          <w:sz w:val="24"/>
          <w:szCs w:val="24"/>
          <w:lang w:eastAsia="lv-LV"/>
        </w:rPr>
        <w:t>( 1.pielikums)</w:t>
      </w:r>
      <w:r w:rsidR="0022287F">
        <w:rPr>
          <w:rFonts w:ascii="Times New Roman" w:eastAsia="Times New Roman" w:hAnsi="Times New Roman" w:cs="Times New Roman"/>
          <w:color w:val="000000"/>
          <w:sz w:val="24"/>
          <w:szCs w:val="24"/>
          <w:lang w:eastAsia="lv-LV"/>
        </w:rPr>
        <w:t xml:space="preserve"> </w:t>
      </w:r>
      <w:r w:rsidR="00BB648F">
        <w:rPr>
          <w:rFonts w:ascii="Times New Roman" w:eastAsia="Times New Roman" w:hAnsi="Times New Roman" w:cs="Times New Roman"/>
          <w:color w:val="000000"/>
          <w:sz w:val="24"/>
          <w:szCs w:val="24"/>
          <w:lang w:eastAsia="lv-LV"/>
        </w:rPr>
        <w:t>nosacījumiem.</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 </w:t>
      </w:r>
    </w:p>
    <w:p w:rsidR="00D77CBF" w:rsidRPr="00D77CBF" w:rsidRDefault="00D77CBF" w:rsidP="00D77CBF">
      <w:pPr>
        <w:spacing w:after="120" w:line="240" w:lineRule="auto"/>
        <w:jc w:val="center"/>
        <w:rPr>
          <w:rFonts w:ascii="Times New Roman" w:eastAsia="Times New Roman" w:hAnsi="Times New Roman" w:cs="Times New Roman"/>
          <w:b/>
          <w:caps/>
          <w:smallCaps/>
          <w:sz w:val="24"/>
          <w:szCs w:val="24"/>
          <w:lang w:eastAsia="lv-LV"/>
        </w:rPr>
      </w:pPr>
      <w:r w:rsidRPr="00D77CBF">
        <w:rPr>
          <w:rFonts w:ascii="Times New Roman" w:eastAsia="Times New Roman" w:hAnsi="Times New Roman" w:cs="Times New Roman"/>
          <w:b/>
          <w:smallCaps/>
          <w:sz w:val="24"/>
          <w:szCs w:val="24"/>
          <w:lang w:eastAsia="lv-LV"/>
        </w:rPr>
        <w:t>10. Pretenziju un strīdu izskatīšanas kārtība</w:t>
      </w:r>
    </w:p>
    <w:p w:rsidR="00D77CBF" w:rsidRPr="00D77CBF" w:rsidRDefault="00D77CBF" w:rsidP="00D77CBF">
      <w:pPr>
        <w:spacing w:after="120" w:line="240" w:lineRule="auto"/>
        <w:ind w:left="480" w:hanging="593"/>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10.1. Puses apņemas veikt visus nepieciešamos pasākumus, lai pārrunu kārtībā atrisinātu visus strīdus, kas radušies saistībā ar Līgumu. </w:t>
      </w:r>
    </w:p>
    <w:p w:rsidR="00D77CBF" w:rsidRPr="00D77CBF" w:rsidRDefault="00D77CBF" w:rsidP="00D77CBF">
      <w:pPr>
        <w:spacing w:after="120" w:line="240" w:lineRule="auto"/>
        <w:ind w:left="480" w:hanging="593"/>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10.2. Ja vienošanās netiek panākta 1 (viena) mēneša laikā no pirmās sarunu uzsākšanas dienas, visi strīdi tiek izskatīti Latvijas Republikas tiesā likumdošanas noteiktajā kārtībā.</w:t>
      </w:r>
    </w:p>
    <w:p w:rsidR="00D77CBF" w:rsidRPr="00D77CBF" w:rsidRDefault="00D77CBF" w:rsidP="00D77CBF">
      <w:pPr>
        <w:spacing w:after="120" w:line="240" w:lineRule="auto"/>
        <w:ind w:left="480" w:hanging="593"/>
        <w:jc w:val="both"/>
        <w:rPr>
          <w:rFonts w:ascii="Times New Roman" w:eastAsia="Times New Roman" w:hAnsi="Times New Roman" w:cs="Times New Roman"/>
          <w:sz w:val="24"/>
          <w:szCs w:val="24"/>
          <w:lang w:eastAsia="lv-LV"/>
        </w:rPr>
      </w:pPr>
    </w:p>
    <w:p w:rsidR="00D77CBF" w:rsidRPr="00D77CBF" w:rsidRDefault="00D77CBF" w:rsidP="00D77CBF">
      <w:pPr>
        <w:tabs>
          <w:tab w:val="left" w:pos="0"/>
        </w:tab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11. Nepārvarama vara</w:t>
      </w:r>
    </w:p>
    <w:p w:rsidR="00D77CBF" w:rsidRPr="00D77CBF" w:rsidRDefault="00D77CBF" w:rsidP="00D77CBF">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11.1.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D77CBF" w:rsidRPr="00D77CBF" w:rsidRDefault="00D77CBF" w:rsidP="00D77CBF">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11.2. Ja iestājas nepārvaramas varas apstākļi, Pusēm, ja tas ir iespējams, ir pienākums nekavējoties mutiski informēt Puses </w:t>
      </w:r>
      <w:r w:rsidRPr="00D77CBF">
        <w:rPr>
          <w:rFonts w:ascii="Times New Roman" w:eastAsia="Times New Roman" w:hAnsi="Times New Roman" w:cs="Times New Roman"/>
          <w:color w:val="000000"/>
          <w:sz w:val="24"/>
          <w:szCs w:val="24"/>
          <w:lang w:eastAsia="lv-LV"/>
        </w:rPr>
        <w:t>pārstāvjus</w:t>
      </w:r>
      <w:r w:rsidRPr="00D77CBF">
        <w:rPr>
          <w:rFonts w:ascii="Times New Roman" w:eastAsia="Times New Roman" w:hAnsi="Times New Roman" w:cs="Times New Roman"/>
          <w:sz w:val="24"/>
          <w:szCs w:val="24"/>
          <w:lang w:eastAsia="lv-LV"/>
        </w:rPr>
        <w:t>,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D77CBF" w:rsidRPr="00D77CBF" w:rsidRDefault="00D77CBF" w:rsidP="00D77CBF">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11.3. Nepārvaramas varas apstākļiem beidzoties, Pusei, kura pirmā konstatējusi minēto apstākļu izbeigšanos, ir pienākums nekavējoties iesniegt rakstisku paziņojumu Pusēm par minēto apstākļu beigšanos.</w:t>
      </w:r>
    </w:p>
    <w:p w:rsidR="00D77CBF" w:rsidRPr="00D77CBF" w:rsidRDefault="00D77CBF" w:rsidP="00D77CBF">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lang w:eastAsia="lv-LV"/>
        </w:rPr>
      </w:pPr>
    </w:p>
    <w:p w:rsidR="00D77CBF" w:rsidRPr="00D77CBF" w:rsidRDefault="00D77CBF" w:rsidP="00D77CBF">
      <w:pPr>
        <w:widowControl w:val="0"/>
        <w:autoSpaceDE w:val="0"/>
        <w:autoSpaceDN w:val="0"/>
        <w:adjustRightInd w:val="0"/>
        <w:spacing w:before="120" w:after="120" w:line="240" w:lineRule="auto"/>
        <w:jc w:val="center"/>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b/>
          <w:smallCaps/>
          <w:sz w:val="24"/>
          <w:szCs w:val="24"/>
          <w:lang w:eastAsia="lv-LV"/>
        </w:rPr>
        <w:t xml:space="preserve">12. </w:t>
      </w:r>
      <w:r w:rsidRPr="00D77CBF">
        <w:rPr>
          <w:rFonts w:ascii="Times New Roman" w:eastAsia="Times New Roman" w:hAnsi="Times New Roman" w:cs="Times New Roman"/>
          <w:b/>
          <w:sz w:val="24"/>
          <w:szCs w:val="24"/>
          <w:lang w:eastAsia="lv-LV"/>
        </w:rPr>
        <w:t>AUTORTIESĪBAS</w:t>
      </w:r>
    </w:p>
    <w:p w:rsidR="00D77CBF" w:rsidRPr="00D77CBF" w:rsidRDefault="00D77CBF" w:rsidP="00D77CBF">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sz w:val="24"/>
          <w:lang w:eastAsia="lv-LV"/>
        </w:rPr>
        <w:t>Saskaņā ar šo Līgumu Izpildītāja veiktā darba rezultātā radītie materiālie objekti gan to materiālajā, gan intelektuālajā nozīmē ir autortiesību objekts un to aizsargā Autortiesību likums un citi Latvijas Republikā spēkā esošie normatīvie akti.</w:t>
      </w:r>
    </w:p>
    <w:p w:rsidR="00D77CBF" w:rsidRPr="00D77CBF" w:rsidRDefault="00D77CBF" w:rsidP="00D77CBF">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sz w:val="24"/>
          <w:lang w:eastAsia="lv-LV"/>
        </w:rPr>
        <w:t>Jebkuri Izpildītāja saskaņā ar šo Līgumu veiktā darba rezultātā radītie materiālie objekti gan to materiālajā, gan intelektuālajā nozīmē, turpmāk – Autortiesību objekts, pēc Līguma summas samaksas ir Pasūtītāja īpašums. Pasūtītājam ar šo Līgumu un bez papildus atlīdzības tiek nodotas Izpildītāja kā autora esošās un nākamās mantiskās tiesības attiecībā uz saskaņā ar Līgumu radītajiem autortiesību objektiem, tajā skaitā, bet neaprob</w:t>
      </w:r>
      <w:r w:rsidR="007613C8">
        <w:rPr>
          <w:rFonts w:ascii="Times New Roman" w:eastAsia="Times New Roman" w:hAnsi="Times New Roman" w:cs="Times New Roman"/>
          <w:sz w:val="24"/>
          <w:lang w:eastAsia="lv-LV"/>
        </w:rPr>
        <w:t>ežojoties ar tiesībām izmantot Būv</w:t>
      </w:r>
      <w:r w:rsidRPr="00D77CBF">
        <w:rPr>
          <w:rFonts w:ascii="Times New Roman" w:eastAsia="Times New Roman" w:hAnsi="Times New Roman" w:cs="Times New Roman"/>
          <w:sz w:val="24"/>
          <w:lang w:eastAsia="lv-LV"/>
        </w:rPr>
        <w:t xml:space="preserve">projektu vai tā daļas jebkādā veidā, publiskojot, izplatot to, demonstrējot to pēc Pasūtītāja ieskatiem, izmantojot to jaunu darbu radīšanai. Pasūtītājam ir tiesības pielāgot </w:t>
      </w:r>
      <w:r w:rsidR="007613C8">
        <w:rPr>
          <w:rFonts w:ascii="Times New Roman" w:eastAsia="Times New Roman" w:hAnsi="Times New Roman" w:cs="Times New Roman"/>
          <w:sz w:val="24"/>
          <w:lang w:eastAsia="lv-LV"/>
        </w:rPr>
        <w:t>Būv</w:t>
      </w:r>
      <w:r w:rsidRPr="00D77CBF">
        <w:rPr>
          <w:rFonts w:ascii="Times New Roman" w:eastAsia="Times New Roman" w:hAnsi="Times New Roman" w:cs="Times New Roman"/>
          <w:sz w:val="24"/>
          <w:lang w:eastAsia="lv-LV"/>
        </w:rPr>
        <w:t xml:space="preserve">projektu savām vajadzībām un grozīt to, un Izpildītājs piekrīt jebkādu izmaiņu vai grozījumu veikšanai pēc Pasūtītāja ieskatiem </w:t>
      </w:r>
      <w:r w:rsidR="007613C8">
        <w:rPr>
          <w:rFonts w:ascii="Times New Roman" w:eastAsia="Times New Roman" w:hAnsi="Times New Roman" w:cs="Times New Roman"/>
          <w:sz w:val="24"/>
          <w:lang w:eastAsia="lv-LV"/>
        </w:rPr>
        <w:t>Būv</w:t>
      </w:r>
      <w:r w:rsidRPr="00D77CBF">
        <w:rPr>
          <w:rFonts w:ascii="Times New Roman" w:eastAsia="Times New Roman" w:hAnsi="Times New Roman" w:cs="Times New Roman"/>
          <w:sz w:val="24"/>
          <w:lang w:eastAsia="lv-LV"/>
        </w:rPr>
        <w:t xml:space="preserve">projektā. Izpildītājs nodrošina no citām Tehniskā projekta izstrādē iesaistītajām personām visu atļauju un tiesību saņemšanu, kas nepieciešamas, lai </w:t>
      </w:r>
      <w:r w:rsidR="00157046">
        <w:rPr>
          <w:rFonts w:ascii="Times New Roman" w:eastAsia="Times New Roman" w:hAnsi="Times New Roman" w:cs="Times New Roman"/>
          <w:sz w:val="24"/>
          <w:lang w:eastAsia="lv-LV"/>
        </w:rPr>
        <w:t>Būv</w:t>
      </w:r>
      <w:r w:rsidRPr="00D77CBF">
        <w:rPr>
          <w:rFonts w:ascii="Times New Roman" w:eastAsia="Times New Roman" w:hAnsi="Times New Roman" w:cs="Times New Roman"/>
          <w:sz w:val="24"/>
          <w:lang w:eastAsia="lv-LV"/>
        </w:rPr>
        <w:t>projektu nodotu Pasūtītājam.</w:t>
      </w:r>
    </w:p>
    <w:p w:rsidR="00D77CBF" w:rsidRPr="00D77CBF" w:rsidRDefault="00D77CBF" w:rsidP="00D77CBF">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sz w:val="24"/>
          <w:lang w:eastAsia="lv-LV"/>
        </w:rPr>
        <w:t xml:space="preserve">Izpildītājs, parakstot šo Līgumu, neatsaucami bez jebkādas papildus samaksas bez termiņa ierobežojuma nodod Pasūtītājam visas tiesības brīvi izmantot saskaņā ar šo Līgumu radītos materiālā formā izpaustos Autortiesību objektus, t.sk. tiesības tos izziņot, detalizēt, izmainīt, pārveidot, grozīt un papildināt, kā arī atsakās no tiesībām prasīt Autortiesību objektu atsaukšanu. </w:t>
      </w:r>
      <w:r w:rsidRPr="00D77CBF">
        <w:rPr>
          <w:rFonts w:ascii="Times New Roman" w:eastAsia="Times New Roman" w:hAnsi="Times New Roman" w:cs="Times New Roman"/>
          <w:sz w:val="24"/>
          <w:lang w:eastAsia="lv-LV"/>
        </w:rPr>
        <w:lastRenderedPageBreak/>
        <w:t>Minētās tiesības Pasūtītājs ir tiesīgs izmantot jebkurā valstī, kā arī nodot un/vai pārdot tās citām personām.</w:t>
      </w:r>
    </w:p>
    <w:p w:rsidR="00D77CBF" w:rsidRPr="00D77CBF" w:rsidRDefault="00D77CBF" w:rsidP="00D77CBF">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sz w:val="24"/>
          <w:lang w:eastAsia="lv-LV"/>
        </w:rPr>
        <w:t xml:space="preserve">Izstrādājot </w:t>
      </w:r>
      <w:r w:rsidR="00D60768">
        <w:rPr>
          <w:rFonts w:ascii="Times New Roman" w:eastAsia="Times New Roman" w:hAnsi="Times New Roman" w:cs="Times New Roman"/>
          <w:sz w:val="24"/>
          <w:lang w:eastAsia="lv-LV"/>
        </w:rPr>
        <w:t>Būv</w:t>
      </w:r>
      <w:r w:rsidRPr="00D77CBF">
        <w:rPr>
          <w:rFonts w:ascii="Times New Roman" w:eastAsia="Times New Roman" w:hAnsi="Times New Roman" w:cs="Times New Roman"/>
          <w:sz w:val="24"/>
          <w:lang w:eastAsia="lv-LV"/>
        </w:rPr>
        <w:t xml:space="preserve">projektu, Izpildītājam ir pienākums nepieļaut citu autortiesību subjektu personisko vai mantisko tiesību aizskaršanu, kā arī prettiesiski iegūtu autortiesību objektu izmantošanu, pretējā gadījumā Izpildītājs ir pilnībā atbildīgs par trešo personu autortiesību pārkāpumiem. Izpildītājs nodrošina, ka tas no </w:t>
      </w:r>
      <w:r w:rsidR="00D60768">
        <w:rPr>
          <w:rFonts w:ascii="Times New Roman" w:eastAsia="Times New Roman" w:hAnsi="Times New Roman" w:cs="Times New Roman"/>
          <w:sz w:val="24"/>
          <w:lang w:eastAsia="lv-LV"/>
        </w:rPr>
        <w:t>Būv</w:t>
      </w:r>
      <w:r w:rsidRPr="00D77CBF">
        <w:rPr>
          <w:rFonts w:ascii="Times New Roman" w:eastAsia="Times New Roman" w:hAnsi="Times New Roman" w:cs="Times New Roman"/>
          <w:sz w:val="24"/>
          <w:lang w:eastAsia="lv-LV"/>
        </w:rPr>
        <w:t>proje</w:t>
      </w:r>
      <w:r w:rsidR="00D60768">
        <w:rPr>
          <w:rFonts w:ascii="Times New Roman" w:eastAsia="Times New Roman" w:hAnsi="Times New Roman" w:cs="Times New Roman"/>
          <w:sz w:val="24"/>
          <w:lang w:eastAsia="lv-LV"/>
        </w:rPr>
        <w:t>kta autoriem un jebkurām citām Būv</w:t>
      </w:r>
      <w:r w:rsidRPr="00D77CBF">
        <w:rPr>
          <w:rFonts w:ascii="Times New Roman" w:eastAsia="Times New Roman" w:hAnsi="Times New Roman" w:cs="Times New Roman"/>
          <w:sz w:val="24"/>
          <w:lang w:eastAsia="lv-LV"/>
        </w:rPr>
        <w:t>projekta izstrādē iesaistītām personām saņem visas atļaujas un tiesības, kas nepieciešamas, lai nodotu Pasūtītājam šajā Līgumā noteiktās tiesības un uzturētu tās spēkā.</w:t>
      </w:r>
    </w:p>
    <w:p w:rsidR="00380F60" w:rsidRDefault="00D77CBF" w:rsidP="00380F60">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sz w:val="24"/>
          <w:lang w:eastAsia="lv-LV"/>
        </w:rPr>
        <w:t>Izpildītājs apņemas bez Pasūtītāja rakstiskas atļaujas nenodot trešajām personām, kā arī neizmantot trešo personu labā Autortiesību objektus, kas saskaņā ar šo Līgumu atzīstami par Pasūtītāja īpašumu.</w:t>
      </w:r>
    </w:p>
    <w:p w:rsidR="00D77CBF" w:rsidRPr="00380F60" w:rsidRDefault="00D77CBF" w:rsidP="00380F60">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380F60">
        <w:rPr>
          <w:rFonts w:ascii="Times New Roman" w:eastAsia="Times New Roman" w:hAnsi="Times New Roman" w:cs="Times New Roman"/>
          <w:sz w:val="24"/>
          <w:szCs w:val="24"/>
          <w:lang w:eastAsia="lv-LV"/>
        </w:rPr>
        <w:t>Puses vienojas, ka Pasūtītāja</w:t>
      </w:r>
      <w:r w:rsidRPr="00380F60">
        <w:rPr>
          <w:rFonts w:ascii="Times New Roman" w:eastAsia="Times New Roman" w:hAnsi="Times New Roman" w:cs="Times New Roman"/>
          <w:b/>
          <w:sz w:val="24"/>
          <w:szCs w:val="24"/>
          <w:lang w:eastAsia="lv-LV"/>
        </w:rPr>
        <w:t xml:space="preserve"> </w:t>
      </w:r>
      <w:r w:rsidRPr="00380F60">
        <w:rPr>
          <w:rFonts w:ascii="Times New Roman" w:eastAsia="Times New Roman" w:hAnsi="Times New Roman" w:cs="Times New Roman"/>
          <w:sz w:val="24"/>
          <w:szCs w:val="24"/>
          <w:lang w:eastAsia="lv-LV"/>
        </w:rPr>
        <w:t xml:space="preserve">samaksa Izpildītājam saskaņā ar šo Līgumu ietver arī autoratlīdzību un Izpildītājs nav tiesīgs pieprasīt papildus autoratlīdzību/honorāru.   </w:t>
      </w:r>
    </w:p>
    <w:p w:rsidR="00D77CBF" w:rsidRPr="00D77CBF" w:rsidRDefault="00D77CBF" w:rsidP="00D77CBF">
      <w:pPr>
        <w:spacing w:after="120" w:line="240" w:lineRule="auto"/>
        <w:jc w:val="center"/>
        <w:rPr>
          <w:rFonts w:ascii="Times New Roman" w:eastAsia="Times New Roman" w:hAnsi="Times New Roman" w:cs="Times New Roman"/>
          <w:b/>
          <w:smallCaps/>
          <w:sz w:val="24"/>
          <w:szCs w:val="24"/>
          <w:lang w:eastAsia="lv-LV"/>
        </w:rPr>
      </w:pPr>
    </w:p>
    <w:p w:rsidR="00D77CBF" w:rsidRPr="00D77CBF" w:rsidRDefault="00D77CBF" w:rsidP="00D77CBF">
      <w:pPr>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13. Līguma izbeigšana</w:t>
      </w:r>
    </w:p>
    <w:p w:rsidR="00D77CBF" w:rsidRPr="00D77CBF" w:rsidRDefault="00D77CBF" w:rsidP="00D77CBF">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13.1. Pasūtītājs ir tiesīgs izbeigt Līgumu ar Izpildītāju pēc savas iniciatīvas, brīdinot par to Izpildītāju rakstiski 2 (divas) nedēļas iepriekš, šādos gadījumos:</w:t>
      </w:r>
    </w:p>
    <w:p w:rsidR="00D77CBF" w:rsidRPr="00D77CBF" w:rsidRDefault="00D77CBF" w:rsidP="00D77CBF">
      <w:pPr>
        <w:tabs>
          <w:tab w:val="left" w:pos="3686"/>
        </w:tabs>
        <w:spacing w:after="120" w:line="240" w:lineRule="auto"/>
        <w:ind w:left="1134" w:hanging="567"/>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13.1.1. Izpildītājs nokavē Līguma izpildi (darba un izpildes termiņus vairāk kā 15 (piecpadsmit) kalendārās dienas tā, ka Pasūtītājs nokavējuma dēļ vairs nav ieinteresēts Līguma izpildīšanā;</w:t>
      </w:r>
    </w:p>
    <w:p w:rsidR="00D77CBF" w:rsidRPr="00D77CBF" w:rsidRDefault="00D77CBF" w:rsidP="00D77CBF">
      <w:pPr>
        <w:tabs>
          <w:tab w:val="left" w:pos="3686"/>
        </w:tabs>
        <w:spacing w:after="120" w:line="240" w:lineRule="auto"/>
        <w:ind w:left="1134" w:hanging="567"/>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13.1.2. Izpildītājs patvaļīgi grozījis projektēšanas uzdevumā minētās prasības;</w:t>
      </w:r>
    </w:p>
    <w:p w:rsidR="00D77CBF" w:rsidRPr="00D77CBF" w:rsidRDefault="00D77CBF" w:rsidP="00D77CBF">
      <w:pPr>
        <w:tabs>
          <w:tab w:val="left" w:pos="3686"/>
        </w:tabs>
        <w:spacing w:after="120" w:line="240" w:lineRule="auto"/>
        <w:ind w:left="1134" w:hanging="567"/>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13.1.3. Izpildītājs neievēro līguma nosacījumus.</w:t>
      </w:r>
    </w:p>
    <w:p w:rsidR="00D77CBF" w:rsidRPr="00D77CBF" w:rsidRDefault="00D77CBF" w:rsidP="00D77CBF">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13.2. Ja Pasūtītājs izbeidz Līgumu saskaņā ar šā Līguma 13.1.punktu, Izpildītājs 10 (desmit) darba dienu laikā pēc paziņojuma par Līguma izbeigšanu un rēķina saņemšanas:</w:t>
      </w:r>
    </w:p>
    <w:p w:rsidR="00D77CBF" w:rsidRPr="00D77CBF" w:rsidRDefault="00D77CBF" w:rsidP="00D77CBF">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ab/>
        <w:t>13.2.1. samaksā Pasūtītājam līgumsodu 10% (desmit procentu) apmērā no Līguma summas;</w:t>
      </w:r>
    </w:p>
    <w:p w:rsidR="00D77CBF" w:rsidRPr="00D77CBF" w:rsidRDefault="00D77CBF" w:rsidP="00D77CBF">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ab/>
        <w:t xml:space="preserve">13.2.2. atmaksā Pasūtītājam pilnā apmērā avansa maksājumu, ko Pasūtītājs samaksājis Izpildītājam saskaņā ar šī Līguma </w:t>
      </w:r>
      <w:r w:rsidRPr="008F4967">
        <w:rPr>
          <w:rFonts w:ascii="Times New Roman" w:eastAsia="Times New Roman" w:hAnsi="Times New Roman" w:cs="Times New Roman"/>
          <w:sz w:val="24"/>
          <w:szCs w:val="24"/>
          <w:lang w:eastAsia="lv-LV"/>
        </w:rPr>
        <w:t xml:space="preserve">3.2.1.punktu, t.i., </w:t>
      </w:r>
      <w:r w:rsidRPr="008F4967">
        <w:rPr>
          <w:rFonts w:ascii="Times New Roman" w:eastAsia="Times New Roman" w:hAnsi="Times New Roman" w:cs="Times New Roman"/>
          <w:color w:val="000000"/>
          <w:spacing w:val="-5"/>
          <w:sz w:val="24"/>
          <w:szCs w:val="24"/>
          <w:lang w:eastAsia="lv-LV"/>
        </w:rPr>
        <w:t xml:space="preserve">20 % apmērā no </w:t>
      </w:r>
      <w:r w:rsidR="00C770EE">
        <w:rPr>
          <w:rFonts w:ascii="Times New Roman" w:eastAsia="Times New Roman" w:hAnsi="Times New Roman" w:cs="Times New Roman"/>
          <w:color w:val="000000"/>
          <w:spacing w:val="-6"/>
          <w:sz w:val="24"/>
          <w:szCs w:val="24"/>
          <w:lang w:eastAsia="lv-LV"/>
        </w:rPr>
        <w:t>Būv</w:t>
      </w:r>
      <w:r w:rsidRPr="008F4967">
        <w:rPr>
          <w:rFonts w:ascii="Times New Roman" w:eastAsia="Times New Roman" w:hAnsi="Times New Roman" w:cs="Times New Roman"/>
          <w:color w:val="000000"/>
          <w:spacing w:val="-6"/>
          <w:sz w:val="24"/>
          <w:szCs w:val="24"/>
          <w:lang w:eastAsia="lv-LV"/>
        </w:rPr>
        <w:t>projekta izstrādes līguma summas</w:t>
      </w:r>
      <w:r w:rsidRPr="008F4967">
        <w:rPr>
          <w:rFonts w:ascii="Times New Roman" w:eastAsia="Times New Roman" w:hAnsi="Times New Roman" w:cs="Times New Roman"/>
          <w:sz w:val="24"/>
          <w:szCs w:val="24"/>
          <w:lang w:eastAsia="lv-LV"/>
        </w:rPr>
        <w:t>.</w:t>
      </w:r>
      <w:r w:rsidRPr="00D77CBF">
        <w:rPr>
          <w:rFonts w:ascii="Times New Roman" w:eastAsia="Times New Roman" w:hAnsi="Times New Roman" w:cs="Times New Roman"/>
          <w:sz w:val="24"/>
          <w:szCs w:val="24"/>
          <w:lang w:eastAsia="lv-LV"/>
        </w:rPr>
        <w:t xml:space="preserve"> </w:t>
      </w:r>
    </w:p>
    <w:p w:rsidR="00D77CBF" w:rsidRPr="00D77CBF" w:rsidRDefault="00D77CBF" w:rsidP="00D77CBF">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13.3. Izpildītājs ir tiesīgs izbeigt Līgumu pēc savas iniciatīvas, rakstiski brīdinot Pasūtītāju 2 (divas) nedēļas iepriekš, ja Pasūtītājs neizpilda tam noteiktās maksājuma saistības ilgāk nekā 1 (vienu) mēnesi.</w:t>
      </w:r>
    </w:p>
    <w:p w:rsidR="00D77CBF" w:rsidRPr="00D77CBF" w:rsidRDefault="00D77CBF" w:rsidP="00D77CBF">
      <w:pPr>
        <w:widowControl w:val="0"/>
        <w:tabs>
          <w:tab w:val="left" w:pos="568"/>
        </w:tabs>
        <w:suppressAutoHyphens/>
        <w:spacing w:after="120" w:line="240" w:lineRule="auto"/>
        <w:ind w:left="600" w:hanging="599"/>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13.4. Gadījumā, ja Izpildītājs izbeidz Līgumu 13.3.punktā paredzētajā gadījumā un kārtībā, tad Pasūtītājs 10 (desmit) darba dienu laikā veic (skaitot no Izpildītāja paziņojuma par Līguma izbeigšanu saņemšanas) visus Izpildītājam nesamaksātos maksājumus, kas pamatoti ar izpildītā Darba aktiem un rēķiniem.</w:t>
      </w:r>
    </w:p>
    <w:p w:rsidR="00D77CBF" w:rsidRPr="00D77CBF" w:rsidRDefault="00D77CBF" w:rsidP="00D77CBF">
      <w:pPr>
        <w:widowControl w:val="0"/>
        <w:tabs>
          <w:tab w:val="left" w:pos="568"/>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13.5. Ja </w:t>
      </w:r>
      <w:smartTag w:uri="schemas-tilde-lv/tildestengine" w:element="veidnes">
        <w:smartTagPr>
          <w:attr w:name="text" w:val="līgums"/>
          <w:attr w:name="baseform" w:val="līgums"/>
          <w:attr w:name="id" w:val="-1"/>
        </w:smartTagPr>
        <w:r w:rsidRPr="00D77CBF">
          <w:rPr>
            <w:rFonts w:ascii="Times New Roman" w:eastAsia="Times New Roman" w:hAnsi="Times New Roman" w:cs="Times New Roman"/>
            <w:sz w:val="24"/>
            <w:szCs w:val="24"/>
            <w:lang w:eastAsia="lv-LV"/>
          </w:rPr>
          <w:t>Līgums</w:t>
        </w:r>
      </w:smartTag>
      <w:r w:rsidRPr="00D77CBF">
        <w:rPr>
          <w:rFonts w:ascii="Times New Roman" w:eastAsia="Times New Roman" w:hAnsi="Times New Roman" w:cs="Times New Roman"/>
          <w:sz w:val="24"/>
          <w:szCs w:val="24"/>
          <w:lang w:eastAsia="lv-LV"/>
        </w:rPr>
        <w:t xml:space="preserve"> tiek pārtraukts ārpus Pasūtītāja vai Izpildītāja kontroles esošās nepārvaramas varas dēļ, tad Izpildītājs saņem samaksu par visu līdz tam paveikto Darba daļu, nododot Pasūtītājam ar Pasūtītāja </w:t>
      </w:r>
      <w:r w:rsidRPr="00D77CBF">
        <w:rPr>
          <w:rFonts w:ascii="Times New Roman" w:eastAsia="Times New Roman" w:hAnsi="Times New Roman" w:cs="Times New Roman"/>
          <w:color w:val="000000"/>
          <w:sz w:val="24"/>
          <w:szCs w:val="24"/>
          <w:lang w:eastAsia="lv-LV"/>
        </w:rPr>
        <w:t>pārstāvi</w:t>
      </w:r>
      <w:r w:rsidRPr="00D77CBF">
        <w:rPr>
          <w:rFonts w:ascii="Times New Roman" w:eastAsia="Times New Roman" w:hAnsi="Times New Roman" w:cs="Times New Roman"/>
          <w:sz w:val="24"/>
          <w:szCs w:val="24"/>
          <w:lang w:eastAsia="lv-LV"/>
        </w:rPr>
        <w:t xml:space="preserve"> saskaņotu Darbu esošajā izstrādes pakāpē.</w:t>
      </w:r>
    </w:p>
    <w:p w:rsidR="00D77CBF" w:rsidRPr="00D77CBF" w:rsidRDefault="00D77CBF" w:rsidP="00D77CBF">
      <w:pPr>
        <w:tabs>
          <w:tab w:val="left" w:pos="0"/>
          <w:tab w:val="left" w:pos="435"/>
        </w:tabs>
        <w:spacing w:after="120" w:line="240" w:lineRule="auto"/>
        <w:jc w:val="center"/>
        <w:rPr>
          <w:rFonts w:ascii="Times New Roman" w:eastAsia="Times New Roman" w:hAnsi="Times New Roman" w:cs="Times New Roman"/>
          <w:b/>
          <w:smallCaps/>
          <w:sz w:val="24"/>
          <w:szCs w:val="24"/>
          <w:lang w:eastAsia="lv-LV"/>
        </w:rPr>
      </w:pPr>
    </w:p>
    <w:p w:rsidR="00D77CBF" w:rsidRPr="00D77CBF" w:rsidRDefault="00D77CBF" w:rsidP="00D77CBF">
      <w:pPr>
        <w:tabs>
          <w:tab w:val="left" w:pos="857"/>
        </w:tabs>
        <w:spacing w:after="120" w:line="240" w:lineRule="auto"/>
        <w:ind w:left="-13"/>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14. Pārstāvji un kontaktinformācija</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14.1. Pasūtītāja pārstāvji ar šo Līgumu saistītu jautājumu risinājumu sagatavošanā, kā arī attiecībā </w:t>
      </w:r>
      <w:r w:rsidRPr="00C770EE">
        <w:rPr>
          <w:rFonts w:ascii="Times New Roman" w:eastAsia="Times New Roman" w:hAnsi="Times New Roman" w:cs="Times New Roman"/>
          <w:sz w:val="24"/>
          <w:szCs w:val="24"/>
          <w:lang w:eastAsia="lv-LV"/>
        </w:rPr>
        <w:t xml:space="preserve">uz Darba izpildi un </w:t>
      </w:r>
      <w:r w:rsidRPr="00C770EE">
        <w:rPr>
          <w:rFonts w:ascii="Times New Roman" w:eastAsia="Times New Roman" w:hAnsi="Times New Roman" w:cs="Times New Roman"/>
          <w:bCs/>
          <w:sz w:val="24"/>
          <w:szCs w:val="24"/>
          <w:lang w:eastAsia="lv-LV"/>
        </w:rPr>
        <w:t>līguma izpildes termiņiem</w:t>
      </w:r>
      <w:r w:rsidRPr="00C770EE">
        <w:rPr>
          <w:rFonts w:ascii="Times New Roman" w:eastAsia="Times New Roman" w:hAnsi="Times New Roman" w:cs="Times New Roman"/>
          <w:sz w:val="24"/>
          <w:szCs w:val="24"/>
          <w:lang w:eastAsia="lv-LV"/>
        </w:rPr>
        <w:t xml:space="preserve">  ir </w:t>
      </w:r>
      <w:r w:rsidR="00267132" w:rsidRPr="00C770EE">
        <w:rPr>
          <w:rFonts w:ascii="Times New Roman" w:eastAsia="Times New Roman" w:hAnsi="Times New Roman" w:cs="Times New Roman"/>
          <w:sz w:val="24"/>
          <w:szCs w:val="24"/>
          <w:lang w:eastAsia="lv-LV"/>
        </w:rPr>
        <w:t xml:space="preserve">Jānis </w:t>
      </w:r>
      <w:proofErr w:type="spellStart"/>
      <w:r w:rsidR="00267132" w:rsidRPr="00C770EE">
        <w:rPr>
          <w:rFonts w:ascii="Times New Roman" w:eastAsia="Times New Roman" w:hAnsi="Times New Roman" w:cs="Times New Roman"/>
          <w:sz w:val="24"/>
          <w:szCs w:val="24"/>
          <w:lang w:eastAsia="lv-LV"/>
        </w:rPr>
        <w:t>Ratkevičs</w:t>
      </w:r>
      <w:proofErr w:type="spellEnd"/>
      <w:r w:rsidR="00267132" w:rsidRPr="00C770EE">
        <w:rPr>
          <w:rFonts w:ascii="Times New Roman" w:eastAsia="Times New Roman" w:hAnsi="Times New Roman" w:cs="Times New Roman"/>
          <w:sz w:val="24"/>
          <w:szCs w:val="24"/>
          <w:lang w:eastAsia="lv-LV"/>
        </w:rPr>
        <w:t xml:space="preserve"> -  Attīstības nodaļas vadītājs, tālr. 26367772, e-pasts </w:t>
      </w:r>
      <w:hyperlink r:id="rId6" w:history="1">
        <w:r w:rsidR="00267132" w:rsidRPr="00C770EE">
          <w:rPr>
            <w:rStyle w:val="Hyperlink"/>
            <w:rFonts w:ascii="Times New Roman" w:eastAsia="Times New Roman" w:hAnsi="Times New Roman" w:cs="Times New Roman"/>
            <w:sz w:val="24"/>
            <w:szCs w:val="24"/>
            <w:lang w:eastAsia="lv-LV"/>
          </w:rPr>
          <w:t>janis.ratkevics@rucava.lv</w:t>
        </w:r>
      </w:hyperlink>
      <w:r w:rsidR="00267132" w:rsidRPr="00C770EE">
        <w:rPr>
          <w:rFonts w:ascii="Times New Roman" w:eastAsia="Times New Roman" w:hAnsi="Times New Roman" w:cs="Times New Roman"/>
          <w:sz w:val="24"/>
          <w:szCs w:val="24"/>
          <w:lang w:eastAsia="lv-LV"/>
        </w:rPr>
        <w:t xml:space="preserve"> </w:t>
      </w:r>
      <w:r w:rsidRPr="00C770EE">
        <w:rPr>
          <w:rFonts w:ascii="Times New Roman" w:eastAsia="Times New Roman" w:hAnsi="Times New Roman" w:cs="Times New Roman"/>
          <w:bCs/>
          <w:sz w:val="24"/>
          <w:szCs w:val="24"/>
          <w:lang w:eastAsia="lv-LV"/>
        </w:rPr>
        <w:t>.</w:t>
      </w:r>
      <w:r w:rsidRPr="00D77CBF">
        <w:rPr>
          <w:rFonts w:ascii="Times New Roman" w:eastAsia="Times New Roman" w:hAnsi="Times New Roman" w:cs="Times New Roman"/>
          <w:bCs/>
          <w:sz w:val="24"/>
          <w:szCs w:val="24"/>
          <w:lang w:eastAsia="lv-LV"/>
        </w:rPr>
        <w:t xml:space="preserve"> </w:t>
      </w:r>
      <w:r w:rsidRPr="00D77CBF">
        <w:rPr>
          <w:rFonts w:ascii="Times New Roman" w:eastAsia="Times New Roman" w:hAnsi="Times New Roman" w:cs="Times New Roman"/>
          <w:sz w:val="24"/>
          <w:szCs w:val="24"/>
          <w:lang w:eastAsia="lv-LV"/>
        </w:rPr>
        <w:t xml:space="preserve"> </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14.2. Izpildītāja pārstāvis ar šo līgumu saistītu jautājumu risinājumu sagatavošanā, kā arī attiecībā uz </w:t>
      </w:r>
      <w:r w:rsidRPr="00D77CBF">
        <w:rPr>
          <w:rFonts w:ascii="Times New Roman" w:eastAsia="Times New Roman" w:hAnsi="Times New Roman" w:cs="Times New Roman"/>
          <w:sz w:val="24"/>
          <w:szCs w:val="24"/>
          <w:lang w:eastAsia="lv-LV"/>
        </w:rPr>
        <w:lastRenderedPageBreak/>
        <w:t>Darba izpildi un pabeigšanu ir: ____________________________________________________________</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14.3. Katrai Pusei ir tiesības jebkurā laikā mainīt savu Līgumā norādīto pārstāvi. Puses nekavējoties rakstiski informē otru Pusi par pārstāvju nomaiņu. Rakstiski paziņoto pārstāvju pilnvaras ir spēkā līdz to atsaukumam.</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p>
    <w:p w:rsidR="00D77CBF" w:rsidRPr="00D77CBF" w:rsidRDefault="00D77CBF" w:rsidP="00D77CBF">
      <w:pPr>
        <w:tabs>
          <w:tab w:val="left" w:pos="0"/>
          <w:tab w:val="left" w:pos="435"/>
        </w:tab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15. Nobeiguma noteikumi</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15.1. Līgumu un tā pielikumus var grozīt vienīgi ar Pušu savstarpēju vienošanos, ja tas nav pretrunā Publisko iepirkumu likuma normām. Šādi grozījumi ir jāveic rakstiski. Grozījumi stājās spēkā no to parakstīšanas brīža. Visi grozījumi Līgumā jāparaksta personām, kas attiecīgo grozījumu dokumentu parakstīšanas brīdī ir tiesīgas (saskaņā ar Pušu Statūtiem, citiem dokumentiem, likumu un pilnvaru) parakstīt Puses vārdā šādus dokumentus.</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15.2. Nekādas mutiskas vienošanās, diskusijas vai argumenti, kas izteikti šī līguma sastādīšanas laikā un nav iekļauti šī līguma noteikumos vai tāmēs, netiek uzskatīti par līguma noteikumiem.</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15.3. Neviena no līgumslēdzējpusēm nav tiesīga nodot savas tiesības un pienākumus trešajai Pusei bez otras Puses rakstiskas piekrišanas.</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15.4. </w:t>
      </w:r>
      <w:smartTag w:uri="schemas-tilde-lv/tildestengine" w:element="veidnes">
        <w:smartTagPr>
          <w:attr w:name="text" w:val="līgums"/>
          <w:attr w:name="baseform" w:val="līgums"/>
          <w:attr w:name="id" w:val="-1"/>
        </w:smartTagPr>
        <w:r w:rsidRPr="00D77CBF">
          <w:rPr>
            <w:rFonts w:ascii="Times New Roman" w:eastAsia="Times New Roman" w:hAnsi="Times New Roman" w:cs="Times New Roman"/>
            <w:sz w:val="24"/>
            <w:szCs w:val="24"/>
            <w:lang w:eastAsia="lv-LV"/>
          </w:rPr>
          <w:t>Līgums</w:t>
        </w:r>
      </w:smartTag>
      <w:r w:rsidRPr="00D77CBF">
        <w:rPr>
          <w:rFonts w:ascii="Times New Roman" w:eastAsia="Times New Roman" w:hAnsi="Times New Roman" w:cs="Times New Roman"/>
          <w:sz w:val="24"/>
          <w:szCs w:val="24"/>
          <w:lang w:eastAsia="lv-LV"/>
        </w:rPr>
        <w:t xml:space="preserve"> ir sastādīts 2 (divos) eksemplāros ar vienādu juridisku spēku, no kuriem katrai Pusei tiek izsniegts viens eksemplārs. </w:t>
      </w:r>
    </w:p>
    <w:p w:rsidR="00D77CBF" w:rsidRPr="00D77CBF" w:rsidRDefault="00D77CBF" w:rsidP="00D77CBF">
      <w:pPr>
        <w:tabs>
          <w:tab w:val="left" w:pos="0"/>
          <w:tab w:val="left" w:pos="435"/>
        </w:tabs>
        <w:spacing w:after="120" w:line="240" w:lineRule="auto"/>
        <w:jc w:val="center"/>
        <w:rPr>
          <w:rFonts w:ascii="Times New Roman" w:eastAsia="Times New Roman" w:hAnsi="Times New Roman" w:cs="Times New Roman"/>
          <w:b/>
          <w:smallCaps/>
          <w:sz w:val="24"/>
          <w:szCs w:val="24"/>
          <w:lang w:eastAsia="lv-LV"/>
        </w:rPr>
      </w:pPr>
    </w:p>
    <w:p w:rsidR="00D77CBF" w:rsidRPr="00D77CBF" w:rsidRDefault="00D77CBF" w:rsidP="00D77CBF">
      <w:pPr>
        <w:tabs>
          <w:tab w:val="left" w:pos="0"/>
          <w:tab w:val="left" w:pos="435"/>
        </w:tab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16. Līgumslēdzēju pušu rekvizīti un paraksti</w:t>
      </w:r>
    </w:p>
    <w:tbl>
      <w:tblPr>
        <w:tblW w:w="9596" w:type="dxa"/>
        <w:tblInd w:w="-132" w:type="dxa"/>
        <w:tblLayout w:type="fixed"/>
        <w:tblLook w:val="0000" w:firstRow="0" w:lastRow="0" w:firstColumn="0" w:lastColumn="0" w:noHBand="0" w:noVBand="0"/>
      </w:tblPr>
      <w:tblGrid>
        <w:gridCol w:w="5202"/>
        <w:gridCol w:w="4394"/>
      </w:tblGrid>
      <w:tr w:rsidR="00D77CBF" w:rsidRPr="00D77CBF" w:rsidTr="00416D1B">
        <w:trPr>
          <w:trHeight w:val="2070"/>
        </w:trPr>
        <w:tc>
          <w:tcPr>
            <w:tcW w:w="5202" w:type="dxa"/>
          </w:tcPr>
          <w:tbl>
            <w:tblPr>
              <w:tblW w:w="9584" w:type="dxa"/>
              <w:tblInd w:w="108" w:type="dxa"/>
              <w:tblLayout w:type="fixed"/>
              <w:tblLook w:val="01E0" w:firstRow="1" w:lastRow="1" w:firstColumn="1" w:lastColumn="1" w:noHBand="0" w:noVBand="0"/>
            </w:tblPr>
            <w:tblGrid>
              <w:gridCol w:w="4320"/>
              <w:gridCol w:w="5264"/>
            </w:tblGrid>
            <w:tr w:rsidR="00D77CBF" w:rsidRPr="00D77CBF" w:rsidTr="00416D1B">
              <w:tc>
                <w:tcPr>
                  <w:tcW w:w="4320" w:type="dxa"/>
                </w:tcPr>
                <w:p w:rsidR="00D77CBF" w:rsidRPr="00D77CBF" w:rsidRDefault="00D77CBF" w:rsidP="00021DC1">
                  <w:pPr>
                    <w:tabs>
                      <w:tab w:val="left" w:pos="4185"/>
                      <w:tab w:val="left" w:pos="4425"/>
                      <w:tab w:val="left" w:pos="4980"/>
                    </w:tabs>
                    <w:spacing w:after="0" w:line="240" w:lineRule="auto"/>
                    <w:rPr>
                      <w:rFonts w:ascii="Times New Roman" w:eastAsia="Times New Roman" w:hAnsi="Times New Roman" w:cs="Times New Roman"/>
                      <w:b/>
                      <w:bCs/>
                      <w:sz w:val="24"/>
                      <w:szCs w:val="24"/>
                      <w:lang w:eastAsia="lv-LV"/>
                    </w:rPr>
                  </w:pPr>
                  <w:r w:rsidRPr="00D77CBF">
                    <w:rPr>
                      <w:rFonts w:ascii="Times New Roman" w:eastAsia="Times New Roman" w:hAnsi="Times New Roman" w:cs="Times New Roman"/>
                      <w:b/>
                      <w:bCs/>
                      <w:sz w:val="24"/>
                      <w:szCs w:val="24"/>
                      <w:lang w:eastAsia="lv-LV"/>
                    </w:rPr>
                    <w:t>Pasūtītājs:</w:t>
                  </w:r>
                </w:p>
                <w:p w:rsidR="00D77CBF" w:rsidRPr="00D77CBF" w:rsidRDefault="00D77CBF" w:rsidP="00021DC1">
                  <w:pPr>
                    <w:tabs>
                      <w:tab w:val="left" w:pos="4185"/>
                      <w:tab w:val="left" w:pos="4425"/>
                      <w:tab w:val="left" w:pos="4980"/>
                    </w:tabs>
                    <w:spacing w:after="0" w:line="240" w:lineRule="auto"/>
                    <w:rPr>
                      <w:rFonts w:ascii="Times New Roman" w:eastAsia="Times New Roman" w:hAnsi="Times New Roman" w:cs="Times New Roman"/>
                      <w:b/>
                      <w:bCs/>
                      <w:sz w:val="24"/>
                      <w:szCs w:val="24"/>
                      <w:lang w:eastAsia="lv-LV"/>
                    </w:rPr>
                  </w:pPr>
                  <w:r w:rsidRPr="00D77CBF">
                    <w:rPr>
                      <w:rFonts w:ascii="Times New Roman" w:eastAsia="Times New Roman" w:hAnsi="Times New Roman" w:cs="Times New Roman"/>
                      <w:b/>
                      <w:bCs/>
                      <w:sz w:val="24"/>
                      <w:szCs w:val="24"/>
                      <w:lang w:eastAsia="lv-LV"/>
                    </w:rPr>
                    <w:t>Rucavas novada dome</w:t>
                  </w:r>
                  <w:r w:rsidRPr="00D77CBF">
                    <w:rPr>
                      <w:rFonts w:ascii="Times New Roman" w:eastAsia="Times New Roman" w:hAnsi="Times New Roman" w:cs="Times New Roman"/>
                      <w:b/>
                      <w:bCs/>
                      <w:sz w:val="24"/>
                      <w:szCs w:val="24"/>
                      <w:lang w:eastAsia="lv-LV"/>
                    </w:rPr>
                    <w:tab/>
                    <w:t xml:space="preserve">  </w:t>
                  </w:r>
                </w:p>
                <w:p w:rsidR="00D77CBF" w:rsidRPr="00D77CBF" w:rsidRDefault="00D77CBF" w:rsidP="00021DC1">
                  <w:pPr>
                    <w:tabs>
                      <w:tab w:val="left" w:pos="4245"/>
                      <w:tab w:val="left" w:pos="4485"/>
                      <w:tab w:val="left" w:pos="4980"/>
                    </w:tabs>
                    <w:spacing w:after="0" w:line="240" w:lineRule="auto"/>
                    <w:rPr>
                      <w:rFonts w:ascii="Times New Roman" w:eastAsia="Times New Roman" w:hAnsi="Times New Roman" w:cs="Times New Roman"/>
                      <w:sz w:val="24"/>
                      <w:szCs w:val="24"/>
                      <w:lang w:eastAsia="lv-LV"/>
                    </w:rPr>
                  </w:pPr>
                  <w:proofErr w:type="spellStart"/>
                  <w:r w:rsidRPr="00D77CBF">
                    <w:rPr>
                      <w:rFonts w:ascii="Times New Roman" w:eastAsia="Times New Roman" w:hAnsi="Times New Roman" w:cs="Times New Roman"/>
                      <w:sz w:val="24"/>
                      <w:szCs w:val="24"/>
                      <w:lang w:eastAsia="lv-LV"/>
                    </w:rPr>
                    <w:t>Reģ</w:t>
                  </w:r>
                  <w:proofErr w:type="spellEnd"/>
                  <w:r w:rsidRPr="00D77CBF">
                    <w:rPr>
                      <w:rFonts w:ascii="Times New Roman" w:eastAsia="Times New Roman" w:hAnsi="Times New Roman" w:cs="Times New Roman"/>
                      <w:sz w:val="24"/>
                      <w:szCs w:val="24"/>
                      <w:lang w:eastAsia="lv-LV"/>
                    </w:rPr>
                    <w:t>. Nr. 90000059230</w:t>
                  </w:r>
                  <w:r w:rsidRPr="00D77CBF">
                    <w:rPr>
                      <w:rFonts w:ascii="Times New Roman" w:eastAsia="Times New Roman" w:hAnsi="Times New Roman" w:cs="Times New Roman"/>
                      <w:sz w:val="24"/>
                      <w:szCs w:val="24"/>
                      <w:lang w:eastAsia="lv-LV"/>
                    </w:rPr>
                    <w:tab/>
                    <w:t xml:space="preserve"> </w:t>
                  </w:r>
                </w:p>
                <w:p w:rsidR="00D77CBF" w:rsidRPr="00D77CBF" w:rsidRDefault="00D77CBF" w:rsidP="00021DC1">
                  <w:pPr>
                    <w:tabs>
                      <w:tab w:val="left" w:pos="4245"/>
                      <w:tab w:val="left" w:pos="4545"/>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Jur. adrese: „Pagastmāja”, Rucava, Rucavas pagasts, Rucavas novads, LV-3477</w:t>
                  </w:r>
                  <w:r w:rsidRPr="00D77CBF">
                    <w:rPr>
                      <w:rFonts w:ascii="Times New Roman" w:eastAsia="Times New Roman" w:hAnsi="Times New Roman" w:cs="Times New Roman"/>
                      <w:sz w:val="24"/>
                      <w:szCs w:val="24"/>
                      <w:lang w:eastAsia="lv-LV"/>
                    </w:rPr>
                    <w:tab/>
                    <w:t xml:space="preserve"> </w:t>
                  </w:r>
                </w:p>
                <w:p w:rsidR="00D77CBF" w:rsidRPr="00D77CBF" w:rsidRDefault="00D77CBF" w:rsidP="00021DC1">
                  <w:pPr>
                    <w:widowControl w:val="0"/>
                    <w:snapToGrid w:val="0"/>
                    <w:spacing w:after="0" w:line="240" w:lineRule="auto"/>
                    <w:rPr>
                      <w:rFonts w:ascii="Times New Roman" w:eastAsia="Times New Roman" w:hAnsi="Times New Roman" w:cs="Times New Roman"/>
                      <w:color w:val="000000"/>
                      <w:sz w:val="24"/>
                      <w:szCs w:val="24"/>
                    </w:rPr>
                  </w:pPr>
                  <w:r w:rsidRPr="00D77CBF">
                    <w:rPr>
                      <w:rFonts w:ascii="Times New Roman" w:eastAsia="Times New Roman" w:hAnsi="Times New Roman" w:cs="Times New Roman"/>
                      <w:sz w:val="24"/>
                      <w:szCs w:val="24"/>
                      <w:lang w:eastAsia="lv-LV"/>
                    </w:rPr>
                    <w:t>A/s Swedbank</w:t>
                  </w:r>
                  <w:r w:rsidRPr="00D77CBF">
                    <w:rPr>
                      <w:rFonts w:ascii="Times New Roman" w:eastAsia="Times New Roman" w:hAnsi="Times New Roman" w:cs="Times New Roman"/>
                      <w:sz w:val="24"/>
                      <w:szCs w:val="24"/>
                      <w:lang w:eastAsia="lv-LV"/>
                    </w:rPr>
                    <w:br/>
                    <w:t>Kods: HABALV22</w:t>
                  </w:r>
                  <w:r w:rsidRPr="00D77CBF">
                    <w:rPr>
                      <w:rFonts w:ascii="Times New Roman" w:eastAsia="Times New Roman" w:hAnsi="Times New Roman" w:cs="Times New Roman"/>
                      <w:sz w:val="24"/>
                      <w:szCs w:val="24"/>
                      <w:lang w:eastAsia="lv-LV"/>
                    </w:rPr>
                    <w:br/>
                    <w:t>Konta Nr.: LV30HABA0551019765652</w:t>
                  </w:r>
                </w:p>
              </w:tc>
              <w:tc>
                <w:tcPr>
                  <w:tcW w:w="5264" w:type="dxa"/>
                </w:tcPr>
                <w:p w:rsidR="00D77CBF" w:rsidRPr="00D77CBF" w:rsidRDefault="00D77CBF" w:rsidP="00D77CBF">
                  <w:pPr>
                    <w:spacing w:after="0" w:line="240" w:lineRule="auto"/>
                    <w:jc w:val="both"/>
                    <w:rPr>
                      <w:rFonts w:ascii="Times New Roman" w:eastAsia="Times New Roman" w:hAnsi="Times New Roman" w:cs="Times New Roman"/>
                      <w:sz w:val="24"/>
                      <w:szCs w:val="24"/>
                      <w:lang w:eastAsia="lv-LV"/>
                    </w:rPr>
                  </w:pPr>
                </w:p>
              </w:tc>
            </w:tr>
            <w:tr w:rsidR="00D77CBF" w:rsidRPr="00D77CBF" w:rsidTr="00416D1B">
              <w:tc>
                <w:tcPr>
                  <w:tcW w:w="4320" w:type="dxa"/>
                </w:tcPr>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olor w:val="000000"/>
                      <w:sz w:val="24"/>
                      <w:szCs w:val="24"/>
                    </w:rPr>
                  </w:pP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sz w:val="24"/>
                      <w:szCs w:val="24"/>
                    </w:rPr>
                  </w:pPr>
                  <w:r w:rsidRPr="00D77CBF">
                    <w:rPr>
                      <w:rFonts w:ascii="Times New Roman" w:eastAsia="Times New Roman" w:hAnsi="Times New Roman" w:cs="Times New Roman"/>
                      <w:color w:val="000000"/>
                      <w:sz w:val="24"/>
                      <w:szCs w:val="24"/>
                    </w:rPr>
                    <w:t>Domes priekšsēdētāja:</w:t>
                  </w:r>
                </w:p>
              </w:tc>
              <w:tc>
                <w:tcPr>
                  <w:tcW w:w="5264" w:type="dxa"/>
                </w:tcPr>
                <w:p w:rsidR="00D77CBF" w:rsidRPr="00D77CBF" w:rsidRDefault="00D77CBF" w:rsidP="00D77CBF">
                  <w:pPr>
                    <w:spacing w:after="0" w:line="240" w:lineRule="auto"/>
                    <w:jc w:val="both"/>
                    <w:rPr>
                      <w:rFonts w:ascii="Times New Roman" w:eastAsia="Times New Roman" w:hAnsi="Times New Roman" w:cs="Times New Roman"/>
                      <w:sz w:val="24"/>
                      <w:szCs w:val="24"/>
                      <w:lang w:eastAsia="lv-LV"/>
                    </w:rPr>
                  </w:pPr>
                </w:p>
              </w:tc>
            </w:tr>
            <w:tr w:rsidR="00D77CBF" w:rsidRPr="00D77CBF" w:rsidTr="00416D1B">
              <w:tc>
                <w:tcPr>
                  <w:tcW w:w="4320" w:type="dxa"/>
                </w:tcPr>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sz w:val="24"/>
                      <w:szCs w:val="24"/>
                    </w:rPr>
                  </w:pP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sz w:val="24"/>
                      <w:szCs w:val="24"/>
                    </w:rPr>
                  </w:pP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rPr>
                    <w:t>____________________</w:t>
                  </w: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rPr>
                    <w:t xml:space="preserve">/Irēna Šusta/  </w:t>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t xml:space="preserve"> </w:t>
                  </w: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rPr>
                    <w:t xml:space="preserve">   </w:t>
                  </w:r>
                </w:p>
                <w:p w:rsidR="00D77CBF" w:rsidRPr="00D77CBF" w:rsidRDefault="00D77CBF" w:rsidP="00C8103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rPr>
                    <w:t xml:space="preserve">           z.v.</w:t>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p>
              </w:tc>
              <w:tc>
                <w:tcPr>
                  <w:tcW w:w="5264" w:type="dxa"/>
                </w:tcPr>
                <w:p w:rsidR="00D77CBF" w:rsidRPr="00D77CBF" w:rsidRDefault="00D77CBF" w:rsidP="00D77CBF">
                  <w:pPr>
                    <w:spacing w:after="0" w:line="240" w:lineRule="auto"/>
                    <w:jc w:val="both"/>
                    <w:rPr>
                      <w:rFonts w:ascii="Times New Roman" w:eastAsia="Times New Roman" w:hAnsi="Times New Roman" w:cs="Times New Roman"/>
                      <w:sz w:val="24"/>
                      <w:szCs w:val="24"/>
                      <w:lang w:eastAsia="lv-LV"/>
                    </w:rPr>
                  </w:pPr>
                </w:p>
              </w:tc>
            </w:tr>
          </w:tbl>
          <w:p w:rsidR="00D77CBF" w:rsidRPr="00D77CBF" w:rsidRDefault="00D77CBF" w:rsidP="00D77CBF">
            <w:pPr>
              <w:spacing w:after="0" w:line="240" w:lineRule="auto"/>
              <w:jc w:val="both"/>
              <w:rPr>
                <w:rFonts w:ascii="Times New Roman" w:eastAsia="Times New Roman" w:hAnsi="Times New Roman" w:cs="Times New Roman"/>
                <w:noProof/>
                <w:sz w:val="24"/>
                <w:szCs w:val="24"/>
              </w:rPr>
            </w:pPr>
          </w:p>
        </w:tc>
        <w:tc>
          <w:tcPr>
            <w:tcW w:w="4394" w:type="dxa"/>
          </w:tcPr>
          <w:p w:rsidR="00D77CBF" w:rsidRPr="00D77CBF" w:rsidRDefault="00D77CBF" w:rsidP="00D77CBF">
            <w:pPr>
              <w:tabs>
                <w:tab w:val="left" w:pos="4185"/>
                <w:tab w:val="left" w:pos="4425"/>
                <w:tab w:val="left" w:pos="4980"/>
              </w:tabs>
              <w:spacing w:after="0" w:line="240" w:lineRule="auto"/>
              <w:rPr>
                <w:rFonts w:ascii="Times New Roman" w:eastAsia="Times New Roman" w:hAnsi="Times New Roman" w:cs="Times New Roman"/>
                <w:b/>
                <w:bCs/>
                <w:sz w:val="24"/>
                <w:szCs w:val="24"/>
                <w:lang w:eastAsia="lv-LV"/>
              </w:rPr>
            </w:pPr>
            <w:r w:rsidRPr="00D77CBF">
              <w:rPr>
                <w:rFonts w:ascii="Times New Roman" w:eastAsia="Times New Roman" w:hAnsi="Times New Roman" w:cs="Times New Roman"/>
                <w:b/>
                <w:bCs/>
                <w:sz w:val="24"/>
                <w:szCs w:val="24"/>
                <w:lang w:eastAsia="lv-LV"/>
              </w:rPr>
              <w:t>Izpildītājs:</w:t>
            </w:r>
          </w:p>
          <w:p w:rsidR="00D77CBF" w:rsidRPr="00D77CBF" w:rsidRDefault="00D77CBF" w:rsidP="00D77CBF">
            <w:pPr>
              <w:tabs>
                <w:tab w:val="left" w:pos="4185"/>
                <w:tab w:val="left" w:pos="4425"/>
                <w:tab w:val="left" w:pos="4980"/>
              </w:tabs>
              <w:spacing w:after="0" w:line="240" w:lineRule="auto"/>
              <w:rPr>
                <w:rFonts w:ascii="Times New Roman" w:eastAsia="Times New Roman" w:hAnsi="Times New Roman" w:cs="Times New Roman"/>
                <w:b/>
                <w:bCs/>
                <w:sz w:val="24"/>
                <w:szCs w:val="24"/>
                <w:lang w:eastAsia="lv-LV"/>
              </w:rPr>
            </w:pPr>
            <w:r w:rsidRPr="00D77CBF">
              <w:rPr>
                <w:rFonts w:ascii="Times New Roman" w:eastAsia="Times New Roman" w:hAnsi="Times New Roman" w:cs="Times New Roman"/>
                <w:b/>
                <w:bCs/>
                <w:sz w:val="24"/>
                <w:szCs w:val="24"/>
                <w:lang w:eastAsia="lv-LV"/>
              </w:rPr>
              <w:tab/>
              <w:t xml:space="preserve">  </w:t>
            </w:r>
          </w:p>
          <w:p w:rsidR="00D77CBF" w:rsidRPr="00D77CBF" w:rsidRDefault="00D77CBF" w:rsidP="00D77CBF">
            <w:pPr>
              <w:tabs>
                <w:tab w:val="left" w:pos="4245"/>
                <w:tab w:val="left" w:pos="4485"/>
                <w:tab w:val="left" w:pos="4980"/>
              </w:tabs>
              <w:spacing w:after="0" w:line="240" w:lineRule="auto"/>
              <w:rPr>
                <w:rFonts w:ascii="Times New Roman" w:eastAsia="Times New Roman" w:hAnsi="Times New Roman" w:cs="Times New Roman"/>
                <w:sz w:val="24"/>
                <w:szCs w:val="24"/>
                <w:lang w:eastAsia="lv-LV"/>
              </w:rPr>
            </w:pPr>
            <w:proofErr w:type="spellStart"/>
            <w:r w:rsidRPr="00D77CBF">
              <w:rPr>
                <w:rFonts w:ascii="Times New Roman" w:eastAsia="Times New Roman" w:hAnsi="Times New Roman" w:cs="Times New Roman"/>
                <w:sz w:val="24"/>
                <w:szCs w:val="24"/>
                <w:lang w:eastAsia="lv-LV"/>
              </w:rPr>
              <w:t>Reģ</w:t>
            </w:r>
            <w:proofErr w:type="spellEnd"/>
            <w:r w:rsidRPr="00D77CBF">
              <w:rPr>
                <w:rFonts w:ascii="Times New Roman" w:eastAsia="Times New Roman" w:hAnsi="Times New Roman" w:cs="Times New Roman"/>
                <w:sz w:val="24"/>
                <w:szCs w:val="24"/>
                <w:lang w:eastAsia="lv-LV"/>
              </w:rPr>
              <w:t>. Nr.</w:t>
            </w: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tabs>
                <w:tab w:val="left" w:pos="4230"/>
                <w:tab w:val="left" w:pos="4455"/>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Jur. adrese:</w:t>
            </w: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tabs>
                <w:tab w:val="left" w:pos="4245"/>
                <w:tab w:val="left" w:pos="4545"/>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tabs>
                <w:tab w:val="left" w:pos="4260"/>
                <w:tab w:val="left" w:pos="4500"/>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Banka:</w:t>
            </w: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tabs>
                <w:tab w:val="left" w:pos="4260"/>
                <w:tab w:val="left" w:pos="4560"/>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Kods:</w:t>
            </w: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b/>
                <w:color w:val="000000"/>
                <w:sz w:val="24"/>
                <w:szCs w:val="24"/>
              </w:rPr>
            </w:pPr>
            <w:r w:rsidRPr="00D77CBF">
              <w:rPr>
                <w:rFonts w:ascii="Times New Roman" w:eastAsia="Times New Roman" w:hAnsi="Times New Roman" w:cs="Times New Roman"/>
                <w:color w:val="000000"/>
                <w:sz w:val="24"/>
                <w:szCs w:val="24"/>
              </w:rPr>
              <w:t xml:space="preserve">Konta Nr.: </w:t>
            </w:r>
          </w:p>
          <w:p w:rsidR="00D77CBF" w:rsidRPr="00D77CBF" w:rsidRDefault="00D77CBF" w:rsidP="00D77CBF">
            <w:pPr>
              <w:spacing w:after="0" w:line="240" w:lineRule="auto"/>
              <w:rPr>
                <w:rFonts w:ascii="Times New Roman" w:eastAsia="Times New Roman" w:hAnsi="Times New Roman" w:cs="Times New Roman"/>
                <w:sz w:val="24"/>
                <w:szCs w:val="24"/>
              </w:rPr>
            </w:pPr>
          </w:p>
          <w:p w:rsidR="00D77CBF" w:rsidRPr="00D77CBF" w:rsidRDefault="00D77CBF" w:rsidP="00D77CBF">
            <w:pPr>
              <w:spacing w:after="0" w:line="240" w:lineRule="auto"/>
              <w:rPr>
                <w:rFonts w:ascii="Times New Roman" w:eastAsia="Times New Roman" w:hAnsi="Times New Roman" w:cs="Times New Roman"/>
                <w:sz w:val="24"/>
                <w:szCs w:val="24"/>
              </w:rPr>
            </w:pPr>
          </w:p>
          <w:p w:rsidR="00D77CBF" w:rsidRPr="00D77CBF" w:rsidRDefault="00D77CBF" w:rsidP="00D77CBF">
            <w:pPr>
              <w:spacing w:after="0" w:line="240" w:lineRule="auto"/>
              <w:rPr>
                <w:rFonts w:ascii="Times New Roman" w:eastAsia="Times New Roman" w:hAnsi="Times New Roman" w:cs="Times New Roman"/>
                <w:sz w:val="24"/>
                <w:szCs w:val="24"/>
              </w:rPr>
            </w:pPr>
          </w:p>
          <w:p w:rsidR="00D77CBF" w:rsidRPr="00D77CBF" w:rsidRDefault="00D77CBF" w:rsidP="00D77CBF">
            <w:pPr>
              <w:spacing w:after="0" w:line="240" w:lineRule="auto"/>
              <w:rPr>
                <w:rFonts w:ascii="Times New Roman" w:eastAsia="Times New Roman" w:hAnsi="Times New Roman" w:cs="Times New Roman"/>
                <w:sz w:val="24"/>
                <w:szCs w:val="24"/>
              </w:rPr>
            </w:pP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rPr>
              <w:t>____________________</w:t>
            </w:r>
          </w:p>
          <w:p w:rsidR="00D77CBF" w:rsidRPr="00D77CBF" w:rsidRDefault="00D77CBF" w:rsidP="00D77CBF">
            <w:pPr>
              <w:spacing w:after="0" w:line="240" w:lineRule="auto"/>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lang w:eastAsia="lv-LV"/>
              </w:rPr>
              <w:t xml:space="preserve">         /                    /  </w:t>
            </w:r>
            <w:r w:rsidRPr="00D77CBF">
              <w:rPr>
                <w:rFonts w:ascii="Times New Roman" w:eastAsia="Times New Roman" w:hAnsi="Times New Roman" w:cs="Times New Roman"/>
                <w:sz w:val="24"/>
                <w:szCs w:val="24"/>
                <w:lang w:eastAsia="lv-LV"/>
              </w:rPr>
              <w:tab/>
            </w:r>
            <w:r w:rsidRPr="00D77CBF">
              <w:rPr>
                <w:rFonts w:ascii="Times New Roman" w:eastAsia="Times New Roman" w:hAnsi="Times New Roman" w:cs="Times New Roman"/>
                <w:sz w:val="24"/>
                <w:szCs w:val="24"/>
                <w:lang w:eastAsia="lv-LV"/>
              </w:rPr>
              <w:tab/>
            </w:r>
          </w:p>
          <w:p w:rsidR="00D77CBF" w:rsidRPr="00D77CBF" w:rsidRDefault="00D77CBF" w:rsidP="00D77CBF">
            <w:pPr>
              <w:spacing w:after="0" w:line="240" w:lineRule="auto"/>
              <w:ind w:firstLine="720"/>
              <w:rPr>
                <w:rFonts w:ascii="Times New Roman" w:eastAsia="Times New Roman" w:hAnsi="Times New Roman" w:cs="Times New Roman"/>
                <w:sz w:val="24"/>
                <w:szCs w:val="24"/>
              </w:rPr>
            </w:pPr>
          </w:p>
          <w:p w:rsidR="00D77CBF" w:rsidRPr="00D77CBF" w:rsidRDefault="00D77CBF" w:rsidP="00D77CBF">
            <w:pPr>
              <w:spacing w:after="0" w:line="240" w:lineRule="auto"/>
              <w:ind w:firstLine="720"/>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lang w:eastAsia="lv-LV"/>
              </w:rPr>
              <w:t xml:space="preserve"> z.v.</w:t>
            </w:r>
            <w:r w:rsidRPr="00D77CBF">
              <w:rPr>
                <w:rFonts w:ascii="Times New Roman" w:eastAsia="Times New Roman" w:hAnsi="Times New Roman" w:cs="Times New Roman"/>
                <w:sz w:val="24"/>
                <w:szCs w:val="24"/>
                <w:lang w:eastAsia="lv-LV"/>
              </w:rPr>
              <w:tab/>
            </w:r>
          </w:p>
        </w:tc>
      </w:tr>
      <w:tr w:rsidR="00D77CBF" w:rsidRPr="00D77CBF" w:rsidTr="00416D1B">
        <w:trPr>
          <w:trHeight w:val="403"/>
        </w:trPr>
        <w:tc>
          <w:tcPr>
            <w:tcW w:w="5202" w:type="dxa"/>
          </w:tcPr>
          <w:p w:rsidR="00D77CBF" w:rsidRPr="00D77CBF" w:rsidRDefault="00D77CBF" w:rsidP="00D77CBF">
            <w:pPr>
              <w:spacing w:after="0" w:line="240" w:lineRule="auto"/>
              <w:jc w:val="both"/>
              <w:rPr>
                <w:rFonts w:ascii="Times New Roman" w:eastAsia="Times New Roman" w:hAnsi="Times New Roman" w:cs="Times New Roman"/>
                <w:b/>
                <w:sz w:val="24"/>
                <w:szCs w:val="20"/>
              </w:rPr>
            </w:pPr>
          </w:p>
        </w:tc>
        <w:tc>
          <w:tcPr>
            <w:tcW w:w="4394" w:type="dxa"/>
          </w:tcPr>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sz w:val="24"/>
                <w:szCs w:val="24"/>
              </w:rPr>
            </w:pPr>
          </w:p>
        </w:tc>
      </w:tr>
    </w:tbl>
    <w:p w:rsidR="00845A30" w:rsidRDefault="00845A30"/>
    <w:sectPr w:rsidR="00845A30" w:rsidSect="00D77CBF">
      <w:pgSz w:w="11906" w:h="16838"/>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33E0"/>
    <w:multiLevelType w:val="multilevel"/>
    <w:tmpl w:val="DFE860C0"/>
    <w:name w:val="WW8Num103"/>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80"/>
        </w:tabs>
        <w:ind w:left="480" w:hanging="480"/>
      </w:pPr>
      <w:rPr>
        <w:rFonts w:ascii="Times New Roman" w:hAnsi="Times New Roman" w:cs="Times New Roman" w:hint="default"/>
        <w:b w:val="0"/>
        <w:bCs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4CFC11DF"/>
    <w:multiLevelType w:val="multilevel"/>
    <w:tmpl w:val="96FAA362"/>
    <w:lvl w:ilvl="0">
      <w:start w:val="4"/>
      <w:numFmt w:val="decimal"/>
      <w:lvlText w:val="%1."/>
      <w:lvlJc w:val="left"/>
      <w:pPr>
        <w:ind w:left="480" w:hanging="480"/>
      </w:pPr>
      <w:rPr>
        <w:rFonts w:cs="Times New Roman" w:hint="default"/>
        <w:b w:val="0"/>
      </w:rPr>
    </w:lvl>
    <w:lvl w:ilvl="1">
      <w:start w:val="14"/>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6EA33F20"/>
    <w:multiLevelType w:val="multilevel"/>
    <w:tmpl w:val="DC345092"/>
    <w:lvl w:ilvl="0">
      <w:start w:val="12"/>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BF"/>
    <w:rsid w:val="00021DC1"/>
    <w:rsid w:val="00021EBB"/>
    <w:rsid w:val="00046266"/>
    <w:rsid w:val="0006139C"/>
    <w:rsid w:val="0008526A"/>
    <w:rsid w:val="000A49A0"/>
    <w:rsid w:val="000D35D4"/>
    <w:rsid w:val="000E2C92"/>
    <w:rsid w:val="000F2EDD"/>
    <w:rsid w:val="00157046"/>
    <w:rsid w:val="001613A6"/>
    <w:rsid w:val="00165BD7"/>
    <w:rsid w:val="001A3792"/>
    <w:rsid w:val="0022287F"/>
    <w:rsid w:val="00234F7A"/>
    <w:rsid w:val="00236991"/>
    <w:rsid w:val="0024707D"/>
    <w:rsid w:val="00254316"/>
    <w:rsid w:val="00267132"/>
    <w:rsid w:val="00273315"/>
    <w:rsid w:val="002E5E3E"/>
    <w:rsid w:val="00342BFA"/>
    <w:rsid w:val="00357A10"/>
    <w:rsid w:val="003679F1"/>
    <w:rsid w:val="00380F60"/>
    <w:rsid w:val="003856E9"/>
    <w:rsid w:val="00390603"/>
    <w:rsid w:val="003923BF"/>
    <w:rsid w:val="003B49EE"/>
    <w:rsid w:val="003C7C48"/>
    <w:rsid w:val="003E22A4"/>
    <w:rsid w:val="003F4CDD"/>
    <w:rsid w:val="003F5C66"/>
    <w:rsid w:val="004214CB"/>
    <w:rsid w:val="00461245"/>
    <w:rsid w:val="004658ED"/>
    <w:rsid w:val="0047010F"/>
    <w:rsid w:val="00520DB4"/>
    <w:rsid w:val="00554CD1"/>
    <w:rsid w:val="0057743F"/>
    <w:rsid w:val="005909EB"/>
    <w:rsid w:val="005B24D7"/>
    <w:rsid w:val="006434CF"/>
    <w:rsid w:val="00657AD9"/>
    <w:rsid w:val="0066006D"/>
    <w:rsid w:val="00677FA8"/>
    <w:rsid w:val="0068131B"/>
    <w:rsid w:val="00691B56"/>
    <w:rsid w:val="006A2345"/>
    <w:rsid w:val="006B1318"/>
    <w:rsid w:val="006C7EE4"/>
    <w:rsid w:val="006D5913"/>
    <w:rsid w:val="007160DD"/>
    <w:rsid w:val="00723842"/>
    <w:rsid w:val="0072397F"/>
    <w:rsid w:val="007613C8"/>
    <w:rsid w:val="007A4A0C"/>
    <w:rsid w:val="007B11B8"/>
    <w:rsid w:val="007B194D"/>
    <w:rsid w:val="007B2D60"/>
    <w:rsid w:val="007C2032"/>
    <w:rsid w:val="007F4F51"/>
    <w:rsid w:val="00826F36"/>
    <w:rsid w:val="00845A30"/>
    <w:rsid w:val="008560C3"/>
    <w:rsid w:val="008603E9"/>
    <w:rsid w:val="008D3B75"/>
    <w:rsid w:val="008F4967"/>
    <w:rsid w:val="009369E7"/>
    <w:rsid w:val="009529BB"/>
    <w:rsid w:val="00954F7E"/>
    <w:rsid w:val="00977F86"/>
    <w:rsid w:val="009E27F0"/>
    <w:rsid w:val="009F7137"/>
    <w:rsid w:val="009F775E"/>
    <w:rsid w:val="00A03917"/>
    <w:rsid w:val="00A209CA"/>
    <w:rsid w:val="00A34FA8"/>
    <w:rsid w:val="00A5028C"/>
    <w:rsid w:val="00AE13DD"/>
    <w:rsid w:val="00B033C5"/>
    <w:rsid w:val="00B04588"/>
    <w:rsid w:val="00B10FA0"/>
    <w:rsid w:val="00B26FF4"/>
    <w:rsid w:val="00B669CF"/>
    <w:rsid w:val="00B67A66"/>
    <w:rsid w:val="00B70239"/>
    <w:rsid w:val="00B96D29"/>
    <w:rsid w:val="00BB648F"/>
    <w:rsid w:val="00C26240"/>
    <w:rsid w:val="00C579E8"/>
    <w:rsid w:val="00C74006"/>
    <w:rsid w:val="00C770EE"/>
    <w:rsid w:val="00C8103A"/>
    <w:rsid w:val="00CC0324"/>
    <w:rsid w:val="00D33AFF"/>
    <w:rsid w:val="00D60768"/>
    <w:rsid w:val="00D77CBF"/>
    <w:rsid w:val="00DE290C"/>
    <w:rsid w:val="00DF7986"/>
    <w:rsid w:val="00E25939"/>
    <w:rsid w:val="00E76D93"/>
    <w:rsid w:val="00E77320"/>
    <w:rsid w:val="00EC7A4F"/>
    <w:rsid w:val="00EF4224"/>
    <w:rsid w:val="00F12C7C"/>
    <w:rsid w:val="00F47AFC"/>
    <w:rsid w:val="00F7300A"/>
    <w:rsid w:val="00FC42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CCFDFA5-CEAA-415F-B85B-04F3711C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A0"/>
    <w:pPr>
      <w:ind w:left="720"/>
      <w:contextualSpacing/>
    </w:pPr>
  </w:style>
  <w:style w:type="character" w:styleId="Hyperlink">
    <w:name w:val="Hyperlink"/>
    <w:basedOn w:val="DefaultParagraphFont"/>
    <w:uiPriority w:val="99"/>
    <w:unhideWhenUsed/>
    <w:rsid w:val="00267132"/>
    <w:rPr>
      <w:color w:val="0000FF" w:themeColor="hyperlink"/>
      <w:u w:val="single"/>
    </w:rPr>
  </w:style>
  <w:style w:type="paragraph" w:styleId="BalloonText">
    <w:name w:val="Balloon Text"/>
    <w:basedOn w:val="Normal"/>
    <w:link w:val="BalloonTextChar"/>
    <w:uiPriority w:val="99"/>
    <w:semiHidden/>
    <w:unhideWhenUsed/>
    <w:rsid w:val="00D33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s.ratkevics@rucava.lv" TargetMode="External"/><Relationship Id="rId5" Type="http://schemas.openxmlformats.org/officeDocument/2006/relationships/hyperlink" Target="mailto:valters.rankis@apoll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15030</Words>
  <Characters>8568</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Baiba123</cp:lastModifiedBy>
  <cp:revision>25</cp:revision>
  <cp:lastPrinted>2016-05-05T06:15:00Z</cp:lastPrinted>
  <dcterms:created xsi:type="dcterms:W3CDTF">2016-05-20T08:52:00Z</dcterms:created>
  <dcterms:modified xsi:type="dcterms:W3CDTF">2016-05-20T10:28:00Z</dcterms:modified>
</cp:coreProperties>
</file>