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2792FFF9"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D32A92">
        <w:rPr>
          <w:rFonts w:ascii="Times New Roman" w:hAnsi="Times New Roman" w:cs="Times New Roman"/>
          <w:b/>
          <w:bCs/>
          <w:kern w:val="3"/>
          <w:sz w:val="24"/>
          <w:szCs w:val="24"/>
          <w:lang w:eastAsia="ar-SA" w:bidi="hi-IN"/>
        </w:rPr>
        <w:t>361</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w:t>
      </w:r>
      <w:proofErr w:type="gramStart"/>
      <w:r w:rsidRPr="00175ACD">
        <w:rPr>
          <w:rFonts w:ascii="Times New Roman" w:eastAsia="SimSun" w:hAnsi="Times New Roman" w:cs="Times New Roman"/>
          <w:kern w:val="3"/>
          <w:sz w:val="24"/>
          <w:szCs w:val="24"/>
          <w:lang w:val="en-US" w:eastAsia="zh-CN" w:bidi="hi-IN"/>
        </w:rPr>
        <w:t>17.jūlija</w:t>
      </w:r>
      <w:proofErr w:type="gram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1C9A4E1F" w:rsidR="00175ACD" w:rsidRPr="00A53C2A" w:rsidRDefault="000B2CCA"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proofErr w:type="gramStart"/>
      <w:r w:rsidRPr="000B2CCA">
        <w:rPr>
          <w:rFonts w:ascii="Times New Roman" w:eastAsia="SimSun" w:hAnsi="Times New Roman" w:cs="Times New Roman"/>
          <w:b/>
          <w:kern w:val="3"/>
          <w:sz w:val="24"/>
          <w:szCs w:val="24"/>
          <w:lang w:val="en-US" w:eastAsia="zh-CN" w:bidi="hi-IN"/>
        </w:rPr>
        <w:t>AS ”LPB</w:t>
      </w:r>
      <w:proofErr w:type="gramEnd"/>
      <w:r w:rsidRPr="000B2CCA">
        <w:rPr>
          <w:rFonts w:ascii="Times New Roman" w:eastAsia="SimSun" w:hAnsi="Times New Roman" w:cs="Times New Roman"/>
          <w:b/>
          <w:kern w:val="3"/>
          <w:sz w:val="24"/>
          <w:szCs w:val="24"/>
          <w:lang w:val="en-US" w:eastAsia="zh-CN" w:bidi="hi-IN"/>
        </w:rPr>
        <w:t xml:space="preserve">”, </w:t>
      </w:r>
      <w:proofErr w:type="spellStart"/>
      <w:r w:rsidRPr="000B2CCA">
        <w:rPr>
          <w:rFonts w:ascii="Times New Roman" w:eastAsia="SimSun" w:hAnsi="Times New Roman" w:cs="Times New Roman"/>
          <w:kern w:val="3"/>
          <w:sz w:val="24"/>
          <w:szCs w:val="24"/>
          <w:lang w:val="en-US" w:eastAsia="zh-CN" w:bidi="hi-IN"/>
        </w:rPr>
        <w:t>vienotais</w:t>
      </w:r>
      <w:proofErr w:type="spellEnd"/>
      <w:r w:rsidRPr="000B2CCA">
        <w:rPr>
          <w:rFonts w:ascii="Times New Roman" w:eastAsia="SimSun" w:hAnsi="Times New Roman" w:cs="Times New Roman"/>
          <w:kern w:val="3"/>
          <w:sz w:val="24"/>
          <w:szCs w:val="24"/>
          <w:lang w:val="en-US" w:eastAsia="zh-CN" w:bidi="hi-IN"/>
        </w:rPr>
        <w:t xml:space="preserve"> </w:t>
      </w:r>
      <w:proofErr w:type="spellStart"/>
      <w:r w:rsidRPr="000B2CCA">
        <w:rPr>
          <w:rFonts w:ascii="Times New Roman" w:eastAsia="SimSun" w:hAnsi="Times New Roman" w:cs="Times New Roman"/>
          <w:kern w:val="3"/>
          <w:sz w:val="24"/>
          <w:szCs w:val="24"/>
          <w:lang w:val="en-US" w:eastAsia="zh-CN" w:bidi="hi-IN"/>
        </w:rPr>
        <w:t>reģistrācijas</w:t>
      </w:r>
      <w:proofErr w:type="spellEnd"/>
      <w:r w:rsidRPr="000B2CCA">
        <w:rPr>
          <w:rFonts w:ascii="Times New Roman" w:eastAsia="SimSun" w:hAnsi="Times New Roman" w:cs="Times New Roman"/>
          <w:kern w:val="3"/>
          <w:sz w:val="24"/>
          <w:szCs w:val="24"/>
          <w:lang w:val="en-US" w:eastAsia="zh-CN" w:bidi="hi-IN"/>
        </w:rPr>
        <w:t xml:space="preserve"> Nr.52103003541, </w:t>
      </w:r>
      <w:proofErr w:type="spellStart"/>
      <w:r w:rsidRPr="000B2CCA">
        <w:rPr>
          <w:rFonts w:ascii="Times New Roman" w:eastAsia="SimSun" w:hAnsi="Times New Roman" w:cs="Times New Roman"/>
          <w:kern w:val="3"/>
          <w:sz w:val="24"/>
          <w:szCs w:val="24"/>
          <w:lang w:val="en-US" w:eastAsia="zh-CN" w:bidi="hi-IN"/>
        </w:rPr>
        <w:t>juridiskā</w:t>
      </w:r>
      <w:proofErr w:type="spellEnd"/>
      <w:r w:rsidRPr="000B2CCA">
        <w:rPr>
          <w:rFonts w:ascii="Times New Roman" w:eastAsia="SimSun" w:hAnsi="Times New Roman" w:cs="Times New Roman"/>
          <w:kern w:val="3"/>
          <w:sz w:val="24"/>
          <w:szCs w:val="24"/>
          <w:lang w:val="en-US" w:eastAsia="zh-CN" w:bidi="hi-IN"/>
        </w:rPr>
        <w:t xml:space="preserve"> </w:t>
      </w:r>
      <w:proofErr w:type="spellStart"/>
      <w:r w:rsidRPr="000B2CCA">
        <w:rPr>
          <w:rFonts w:ascii="Times New Roman" w:eastAsia="SimSun" w:hAnsi="Times New Roman" w:cs="Times New Roman"/>
          <w:kern w:val="3"/>
          <w:sz w:val="24"/>
          <w:szCs w:val="24"/>
          <w:lang w:val="en-US" w:eastAsia="zh-CN" w:bidi="hi-IN"/>
        </w:rPr>
        <w:t>adrese</w:t>
      </w:r>
      <w:proofErr w:type="spellEnd"/>
      <w:r w:rsidRPr="000B2CCA">
        <w:rPr>
          <w:rFonts w:ascii="Times New Roman" w:eastAsia="SimSun" w:hAnsi="Times New Roman" w:cs="Times New Roman"/>
          <w:kern w:val="3"/>
          <w:sz w:val="24"/>
          <w:szCs w:val="24"/>
          <w:lang w:val="en-US" w:eastAsia="zh-CN" w:bidi="hi-IN"/>
        </w:rPr>
        <w:t xml:space="preserve">: </w:t>
      </w:r>
      <w:proofErr w:type="spellStart"/>
      <w:r w:rsidRPr="000B2CCA">
        <w:rPr>
          <w:rFonts w:ascii="Times New Roman" w:eastAsia="SimSun" w:hAnsi="Times New Roman" w:cs="Times New Roman"/>
          <w:kern w:val="3"/>
          <w:sz w:val="24"/>
          <w:szCs w:val="24"/>
          <w:lang w:val="en-US" w:eastAsia="zh-CN" w:bidi="hi-IN"/>
        </w:rPr>
        <w:t>Brīvības</w:t>
      </w:r>
      <w:proofErr w:type="spellEnd"/>
      <w:r w:rsidRPr="000B2CCA">
        <w:rPr>
          <w:rFonts w:ascii="Times New Roman" w:eastAsia="SimSun" w:hAnsi="Times New Roman" w:cs="Times New Roman"/>
          <w:kern w:val="3"/>
          <w:sz w:val="24"/>
          <w:szCs w:val="24"/>
          <w:lang w:val="en-US" w:eastAsia="zh-CN" w:bidi="hi-IN"/>
        </w:rPr>
        <w:t xml:space="preserve"> </w:t>
      </w:r>
      <w:proofErr w:type="spellStart"/>
      <w:r w:rsidRPr="000B2CCA">
        <w:rPr>
          <w:rFonts w:ascii="Times New Roman" w:eastAsia="SimSun" w:hAnsi="Times New Roman" w:cs="Times New Roman"/>
          <w:kern w:val="3"/>
          <w:sz w:val="24"/>
          <w:szCs w:val="24"/>
          <w:lang w:val="en-US" w:eastAsia="zh-CN" w:bidi="hi-IN"/>
        </w:rPr>
        <w:t>iela</w:t>
      </w:r>
      <w:proofErr w:type="spellEnd"/>
      <w:r w:rsidRPr="000B2CCA">
        <w:rPr>
          <w:rFonts w:ascii="Times New Roman" w:eastAsia="SimSun" w:hAnsi="Times New Roman" w:cs="Times New Roman"/>
          <w:kern w:val="3"/>
          <w:sz w:val="24"/>
          <w:szCs w:val="24"/>
          <w:lang w:val="en-US" w:eastAsia="zh-CN" w:bidi="hi-IN"/>
        </w:rPr>
        <w:t xml:space="preserve"> 56, </w:t>
      </w:r>
      <w:proofErr w:type="spellStart"/>
      <w:r w:rsidRPr="000B2CCA">
        <w:rPr>
          <w:rFonts w:ascii="Times New Roman" w:eastAsia="SimSun" w:hAnsi="Times New Roman" w:cs="Times New Roman"/>
          <w:kern w:val="3"/>
          <w:sz w:val="24"/>
          <w:szCs w:val="24"/>
          <w:lang w:val="en-US" w:eastAsia="zh-CN" w:bidi="hi-IN"/>
        </w:rPr>
        <w:t>Liepāja</w:t>
      </w:r>
      <w:proofErr w:type="spellEnd"/>
      <w:r w:rsidRPr="000B2CCA">
        <w:rPr>
          <w:rFonts w:ascii="Times New Roman" w:eastAsia="SimSun" w:hAnsi="Times New Roman" w:cs="Times New Roman"/>
          <w:kern w:val="3"/>
          <w:sz w:val="24"/>
          <w:szCs w:val="24"/>
          <w:lang w:val="en-US" w:eastAsia="zh-CN" w:bidi="hi-IN"/>
        </w:rPr>
        <w:t>, LV-3401</w:t>
      </w:r>
      <w:r w:rsidRPr="006F2C32">
        <w:rPr>
          <w:rFonts w:ascii="Times New Roman" w:eastAsia="SimSun" w:hAnsi="Times New Roman" w:cs="Times New Roman"/>
          <w:kern w:val="3"/>
          <w:sz w:val="24"/>
          <w:szCs w:val="24"/>
          <w:lang w:val="en-US" w:eastAsia="zh-CN" w:bidi="hi-IN"/>
        </w:rPr>
        <w:t xml:space="preserve">, </w:t>
      </w:r>
      <w:proofErr w:type="spellStart"/>
      <w:r w:rsidRPr="006F2C32">
        <w:rPr>
          <w:rFonts w:ascii="Times New Roman" w:eastAsia="SimSun" w:hAnsi="Times New Roman" w:cs="Times New Roman"/>
          <w:kern w:val="3"/>
          <w:sz w:val="24"/>
          <w:szCs w:val="24"/>
          <w:lang w:val="en-US" w:eastAsia="zh-CN" w:bidi="hi-IN"/>
        </w:rPr>
        <w:t>tās</w:t>
      </w:r>
      <w:proofErr w:type="spellEnd"/>
      <w:r w:rsidRPr="006F2C32">
        <w:rPr>
          <w:rFonts w:ascii="Times New Roman" w:eastAsia="SimSun" w:hAnsi="Times New Roman" w:cs="Times New Roman"/>
          <w:b/>
          <w:kern w:val="3"/>
          <w:sz w:val="24"/>
          <w:szCs w:val="24"/>
          <w:lang w:val="en-US" w:eastAsia="zh-CN" w:bidi="hi-IN"/>
        </w:rPr>
        <w:t xml:space="preserve"> </w:t>
      </w:r>
      <w:proofErr w:type="spellStart"/>
      <w:r w:rsidR="009673D1" w:rsidRPr="006F2C32">
        <w:rPr>
          <w:rFonts w:ascii="Times New Roman" w:eastAsia="SimSun" w:hAnsi="Times New Roman" w:cs="Times New Roman"/>
          <w:kern w:val="3"/>
          <w:sz w:val="24"/>
          <w:szCs w:val="24"/>
          <w:lang w:val="en-US" w:eastAsia="zh-CN" w:bidi="hi-IN"/>
        </w:rPr>
        <w:t>pilnvarotā</w:t>
      </w:r>
      <w:proofErr w:type="spellEnd"/>
      <w:r w:rsidR="009673D1" w:rsidRPr="006F2C32">
        <w:rPr>
          <w:rFonts w:ascii="Times New Roman" w:eastAsia="SimSun" w:hAnsi="Times New Roman" w:cs="Times New Roman"/>
          <w:kern w:val="3"/>
          <w:sz w:val="24"/>
          <w:szCs w:val="24"/>
          <w:lang w:val="en-US" w:eastAsia="zh-CN" w:bidi="hi-IN"/>
        </w:rPr>
        <w:t xml:space="preserve"> persona </w:t>
      </w:r>
      <w:proofErr w:type="spellStart"/>
      <w:r w:rsidR="00A83DD3">
        <w:rPr>
          <w:rFonts w:ascii="Times New Roman" w:hAnsi="Times New Roman" w:cs="Times New Roman"/>
          <w:sz w:val="24"/>
          <w:szCs w:val="24"/>
        </w:rPr>
        <w:t>xxxxxxxx</w:t>
      </w:r>
      <w:proofErr w:type="spellEnd"/>
      <w:r w:rsidR="009673D1" w:rsidRPr="006F2C32">
        <w:rPr>
          <w:rFonts w:ascii="Times New Roman" w:eastAsia="SimSun" w:hAnsi="Times New Roman" w:cs="Times New Roman"/>
          <w:kern w:val="3"/>
          <w:sz w:val="24"/>
          <w:szCs w:val="24"/>
          <w:lang w:val="en-US" w:eastAsia="zh-CN" w:bidi="hi-IN"/>
        </w:rPr>
        <w:t xml:space="preserve">, </w:t>
      </w:r>
      <w:proofErr w:type="spellStart"/>
      <w:r w:rsidR="009673D1" w:rsidRPr="006F2C32">
        <w:rPr>
          <w:rFonts w:ascii="Times New Roman" w:eastAsia="SimSun" w:hAnsi="Times New Roman" w:cs="Times New Roman"/>
          <w:kern w:val="3"/>
          <w:sz w:val="24"/>
          <w:szCs w:val="24"/>
          <w:lang w:val="en-US" w:eastAsia="zh-CN" w:bidi="hi-IN"/>
        </w:rPr>
        <w:t>kura</w:t>
      </w:r>
      <w:proofErr w:type="spellEnd"/>
      <w:r w:rsidR="009673D1" w:rsidRPr="006F2C32">
        <w:rPr>
          <w:rFonts w:ascii="Times New Roman" w:eastAsia="SimSun" w:hAnsi="Times New Roman" w:cs="Times New Roman"/>
          <w:kern w:val="3"/>
          <w:sz w:val="24"/>
          <w:szCs w:val="24"/>
          <w:lang w:val="en-US" w:eastAsia="zh-CN" w:bidi="hi-IN"/>
        </w:rPr>
        <w:t xml:space="preserve"> </w:t>
      </w:r>
      <w:proofErr w:type="spellStart"/>
      <w:r w:rsidR="009673D1" w:rsidRPr="006F2C32">
        <w:rPr>
          <w:rFonts w:ascii="Times New Roman" w:eastAsia="SimSun" w:hAnsi="Times New Roman" w:cs="Times New Roman"/>
          <w:kern w:val="3"/>
          <w:sz w:val="24"/>
          <w:szCs w:val="24"/>
          <w:lang w:val="en-US" w:eastAsia="zh-CN" w:bidi="hi-IN"/>
        </w:rPr>
        <w:t>rīkojas</w:t>
      </w:r>
      <w:proofErr w:type="spellEnd"/>
      <w:r w:rsidR="009673D1" w:rsidRPr="006F2C32">
        <w:rPr>
          <w:rFonts w:ascii="Times New Roman" w:eastAsia="SimSun" w:hAnsi="Times New Roman" w:cs="Times New Roman"/>
          <w:kern w:val="3"/>
          <w:sz w:val="24"/>
          <w:szCs w:val="24"/>
          <w:lang w:val="en-US" w:eastAsia="zh-CN" w:bidi="hi-IN"/>
        </w:rPr>
        <w:t xml:space="preserve"> </w:t>
      </w:r>
      <w:proofErr w:type="spellStart"/>
      <w:r w:rsidR="009673D1" w:rsidRPr="006F2C32">
        <w:rPr>
          <w:rFonts w:ascii="Times New Roman" w:eastAsia="SimSun" w:hAnsi="Times New Roman" w:cs="Times New Roman"/>
          <w:kern w:val="3"/>
          <w:sz w:val="24"/>
          <w:szCs w:val="24"/>
          <w:lang w:val="en-US" w:eastAsia="zh-CN" w:bidi="hi-IN"/>
        </w:rPr>
        <w:t>saskaņā</w:t>
      </w:r>
      <w:proofErr w:type="spellEnd"/>
      <w:r w:rsidR="009673D1" w:rsidRPr="006F2C32">
        <w:rPr>
          <w:rFonts w:ascii="Times New Roman" w:eastAsia="SimSun" w:hAnsi="Times New Roman" w:cs="Times New Roman"/>
          <w:kern w:val="3"/>
          <w:sz w:val="24"/>
          <w:szCs w:val="24"/>
          <w:lang w:val="en-US" w:eastAsia="zh-CN" w:bidi="hi-IN"/>
        </w:rPr>
        <w:t xml:space="preserve"> </w:t>
      </w:r>
      <w:proofErr w:type="spellStart"/>
      <w:r w:rsidR="009673D1" w:rsidRPr="006F2C32">
        <w:rPr>
          <w:rFonts w:ascii="Times New Roman" w:eastAsia="SimSun" w:hAnsi="Times New Roman" w:cs="Times New Roman"/>
          <w:kern w:val="3"/>
          <w:sz w:val="24"/>
          <w:szCs w:val="24"/>
          <w:lang w:val="en-US" w:eastAsia="zh-CN" w:bidi="hi-IN"/>
        </w:rPr>
        <w:t>ar</w:t>
      </w:r>
      <w:proofErr w:type="spellEnd"/>
      <w:r w:rsidR="009673D1" w:rsidRPr="006F2C32">
        <w:rPr>
          <w:rFonts w:ascii="Times New Roman" w:eastAsia="SimSun" w:hAnsi="Times New Roman" w:cs="Times New Roman"/>
          <w:kern w:val="3"/>
          <w:sz w:val="24"/>
          <w:szCs w:val="24"/>
          <w:lang w:val="en-US" w:eastAsia="zh-CN" w:bidi="hi-IN"/>
        </w:rPr>
        <w:t xml:space="preserve"> </w:t>
      </w:r>
      <w:proofErr w:type="spellStart"/>
      <w:r w:rsidR="009673D1" w:rsidRPr="006F2C32">
        <w:rPr>
          <w:rFonts w:ascii="Times New Roman" w:eastAsia="SimSun" w:hAnsi="Times New Roman" w:cs="Times New Roman"/>
          <w:kern w:val="3"/>
          <w:sz w:val="24"/>
          <w:szCs w:val="24"/>
          <w:lang w:val="en-US" w:eastAsia="zh-CN" w:bidi="hi-IN"/>
        </w:rPr>
        <w:t>pilnvaru</w:t>
      </w:r>
      <w:proofErr w:type="spellEnd"/>
      <w:r w:rsidR="009673D1" w:rsidRPr="006F2C32">
        <w:rPr>
          <w:rFonts w:ascii="Times New Roman" w:eastAsia="SimSun" w:hAnsi="Times New Roman" w:cs="Times New Roman"/>
          <w:kern w:val="3"/>
          <w:sz w:val="24"/>
          <w:szCs w:val="24"/>
          <w:lang w:val="en-US" w:eastAsia="zh-CN" w:bidi="hi-IN"/>
        </w:rPr>
        <w:t>,</w:t>
      </w:r>
      <w:r w:rsidR="003740C5" w:rsidRPr="006F2C32">
        <w:rPr>
          <w:rFonts w:ascii="Times New Roman" w:eastAsia="SimSun" w:hAnsi="Times New Roman" w:cs="Times New Roman"/>
          <w:kern w:val="3"/>
          <w:sz w:val="24"/>
          <w:szCs w:val="24"/>
          <w:lang w:val="en-US" w:eastAsia="zh-CN" w:bidi="hi-IN"/>
        </w:rPr>
        <w:t xml:space="preserve"> </w:t>
      </w:r>
      <w:r w:rsidR="00175ACD" w:rsidRPr="006F2C32">
        <w:rPr>
          <w:rFonts w:ascii="Times New Roman" w:hAnsi="Times New Roman" w:cs="Times New Roman"/>
          <w:sz w:val="24"/>
          <w:szCs w:val="24"/>
        </w:rPr>
        <w:t xml:space="preserve">turpmāk šī līguma tekstā saukts </w:t>
      </w:r>
      <w:r w:rsidR="00175ACD" w:rsidRPr="006F2C32">
        <w:rPr>
          <w:rFonts w:ascii="Times New Roman" w:hAnsi="Times New Roman" w:cs="Times New Roman"/>
          <w:b/>
          <w:sz w:val="24"/>
          <w:szCs w:val="24"/>
        </w:rPr>
        <w:t>Pārdevējs</w:t>
      </w:r>
      <w:r w:rsidR="00175ACD" w:rsidRPr="006F2C32">
        <w:rPr>
          <w:rFonts w:ascii="Times New Roman" w:hAnsi="Times New Roman" w:cs="Times New Roman"/>
          <w:sz w:val="24"/>
          <w:szCs w:val="24"/>
        </w:rPr>
        <w:t xml:space="preserve">, no otras puses, abi kopā un katrs atsevišķi turpmāk šī līguma tekstā </w:t>
      </w:r>
      <w:r w:rsidR="00175ACD" w:rsidRPr="00175ACD">
        <w:rPr>
          <w:rFonts w:ascii="Times New Roman" w:hAnsi="Times New Roman" w:cs="Times New Roman"/>
          <w:sz w:val="24"/>
          <w:szCs w:val="24"/>
        </w:rPr>
        <w:t xml:space="preserve">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1BC37477"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0B2CCA">
        <w:rPr>
          <w:rFonts w:ascii="Times New Roman" w:hAnsi="Times New Roman" w:cs="Times New Roman"/>
          <w:b/>
          <w:sz w:val="24"/>
          <w:szCs w:val="24"/>
        </w:rPr>
        <w:t>7</w:t>
      </w:r>
      <w:r w:rsidR="00C74DE1" w:rsidRPr="00C74DE1">
        <w:rPr>
          <w:rFonts w:ascii="Times New Roman" w:hAnsi="Times New Roman" w:cs="Times New Roman"/>
          <w:b/>
          <w:sz w:val="24"/>
          <w:szCs w:val="24"/>
        </w:rPr>
        <w:t xml:space="preserve"> “</w:t>
      </w:r>
      <w:r w:rsidR="000B2CCA" w:rsidRPr="000B2CCA">
        <w:rPr>
          <w:rFonts w:ascii="Times New Roman" w:hAnsi="Times New Roman" w:cs="Times New Roman"/>
          <w:b/>
          <w:sz w:val="24"/>
          <w:szCs w:val="24"/>
        </w:rPr>
        <w:t>Maizes un konditorejas izstrādājumu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28A9896B"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 xml:space="preserve">EUR </w:t>
      </w:r>
      <w:r w:rsidR="00C74DE1" w:rsidRPr="00C74DE1">
        <w:rPr>
          <w:rFonts w:ascii="Times New Roman" w:hAnsi="Times New Roman" w:cs="Times New Roman"/>
          <w:b/>
          <w:sz w:val="24"/>
          <w:szCs w:val="24"/>
        </w:rPr>
        <w:t>1</w:t>
      </w:r>
      <w:r w:rsidR="000B2CCA">
        <w:rPr>
          <w:rFonts w:ascii="Times New Roman" w:hAnsi="Times New Roman" w:cs="Times New Roman"/>
          <w:b/>
          <w:sz w:val="24"/>
          <w:szCs w:val="24"/>
        </w:rPr>
        <w:t>325.60</w:t>
      </w:r>
      <w:r w:rsidRPr="00175ACD">
        <w:rPr>
          <w:rFonts w:ascii="Times New Roman" w:hAnsi="Times New Roman" w:cs="Times New Roman"/>
          <w:sz w:val="24"/>
          <w:szCs w:val="24"/>
        </w:rPr>
        <w:t xml:space="preserve"> (</w:t>
      </w:r>
      <w:r w:rsidR="00C74DE1">
        <w:rPr>
          <w:rFonts w:ascii="Times New Roman" w:hAnsi="Times New Roman" w:cs="Times New Roman"/>
          <w:sz w:val="24"/>
          <w:szCs w:val="24"/>
        </w:rPr>
        <w:t>vien</w:t>
      </w:r>
      <w:r w:rsidR="000B2CCA">
        <w:rPr>
          <w:rFonts w:ascii="Times New Roman" w:hAnsi="Times New Roman" w:cs="Times New Roman"/>
          <w:sz w:val="24"/>
          <w:szCs w:val="24"/>
        </w:rPr>
        <w:t xml:space="preserve">s </w:t>
      </w:r>
      <w:r w:rsidR="00C74DE1">
        <w:rPr>
          <w:rFonts w:ascii="Times New Roman" w:hAnsi="Times New Roman" w:cs="Times New Roman"/>
          <w:sz w:val="24"/>
          <w:szCs w:val="24"/>
        </w:rPr>
        <w:t>tūksto</w:t>
      </w:r>
      <w:r w:rsidR="000B2CCA">
        <w:rPr>
          <w:rFonts w:ascii="Times New Roman" w:hAnsi="Times New Roman" w:cs="Times New Roman"/>
          <w:sz w:val="24"/>
          <w:szCs w:val="24"/>
        </w:rPr>
        <w:t>tis trīs simti div</w:t>
      </w:r>
      <w:r w:rsidR="00C74DE1">
        <w:rPr>
          <w:rFonts w:ascii="Times New Roman" w:hAnsi="Times New Roman" w:cs="Times New Roman"/>
          <w:sz w:val="24"/>
          <w:szCs w:val="24"/>
        </w:rPr>
        <w:t xml:space="preserve">desmit </w:t>
      </w:r>
      <w:r w:rsidR="000B2CCA">
        <w:rPr>
          <w:rFonts w:ascii="Times New Roman" w:hAnsi="Times New Roman" w:cs="Times New Roman"/>
          <w:sz w:val="24"/>
          <w:szCs w:val="24"/>
        </w:rPr>
        <w:t>piec</w:t>
      </w:r>
      <w:r w:rsidR="00C74DE1">
        <w:rPr>
          <w:rFonts w:ascii="Times New Roman" w:hAnsi="Times New Roman" w:cs="Times New Roman"/>
          <w:sz w:val="24"/>
          <w:szCs w:val="24"/>
        </w:rPr>
        <w:t xml:space="preserve">i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0B2CCA">
        <w:rPr>
          <w:rFonts w:ascii="Times New Roman" w:hAnsi="Times New Roman" w:cs="Times New Roman"/>
          <w:sz w:val="24"/>
          <w:szCs w:val="24"/>
        </w:rPr>
        <w:t>60</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67D229E9"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Pircējs sagatavo un iesniedz Pārdevējam ikdienas pasūtījuma sarakstu telefoniski 1 (vienu) dienu pirms vajadzīgo Preču saņemšanas. </w:t>
      </w:r>
      <w:r w:rsidR="0075492D" w:rsidRPr="0075492D">
        <w:rPr>
          <w:rFonts w:ascii="Times New Roman" w:hAnsi="Times New Roman" w:cs="Times New Roman"/>
          <w:sz w:val="24"/>
          <w:szCs w:val="24"/>
        </w:rPr>
        <w:t xml:space="preserve">Pasūtījumu nodošana pa tālruņiem </w:t>
      </w:r>
      <w:proofErr w:type="spellStart"/>
      <w:r w:rsidR="00A83DD3">
        <w:rPr>
          <w:rFonts w:ascii="Times New Roman" w:hAnsi="Times New Roman" w:cs="Times New Roman"/>
          <w:sz w:val="24"/>
          <w:szCs w:val="24"/>
        </w:rPr>
        <w:t>xxxxxxxx</w:t>
      </w:r>
      <w:proofErr w:type="spellEnd"/>
      <w:r w:rsidR="0075492D">
        <w:rPr>
          <w:rFonts w:ascii="Times New Roman" w:hAnsi="Times New Roman" w:cs="Times New Roman"/>
          <w:sz w:val="24"/>
          <w:szCs w:val="24"/>
        </w:rPr>
        <w:t xml:space="preserve">. </w:t>
      </w:r>
      <w:r w:rsidRPr="00175ACD">
        <w:rPr>
          <w:rFonts w:ascii="Times New Roman" w:hAnsi="Times New Roman" w:cs="Times New Roman"/>
          <w:sz w:val="24"/>
          <w:szCs w:val="24"/>
        </w:rPr>
        <w:t xml:space="preserve">Pārdevējam ne vēlāk kā 2 (divas) stundas pēc pasūtījuma saņemšanas jāapliecina, ka pasūtītā Prece tiks piegādāta noteiktajā sortimentā un daudzumā, paziņojot par to Pircējam tādā pašā veidā, kā tika saņemts pasūtījums. </w:t>
      </w:r>
      <w:r w:rsidRPr="00175ACD">
        <w:rPr>
          <w:rFonts w:ascii="Times New Roman" w:hAnsi="Times New Roman" w:cs="Times New Roman"/>
          <w:sz w:val="24"/>
          <w:szCs w:val="24"/>
        </w:rPr>
        <w:lastRenderedPageBreak/>
        <w:t>Ja pasūtīto Preci nav iespējams piegādāt, Pārdevējam nekavējoties, bet ne vēlāk kā 16 (sešpadsmit) stundas pirms 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lastRenderedPageBreak/>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lastRenderedPageBreak/>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lastRenderedPageBreak/>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lastRenderedPageBreak/>
        <w:t>Pircējs pilnvaro pārstāvjus šī līguma izpildes laikā</w:t>
      </w:r>
      <w:r w:rsidR="00663792">
        <w:rPr>
          <w:rFonts w:ascii="Times New Roman" w:hAnsi="Times New Roman" w:cs="Times New Roman"/>
          <w:sz w:val="24"/>
          <w:szCs w:val="24"/>
        </w:rPr>
        <w:t>:</w:t>
      </w:r>
    </w:p>
    <w:p w14:paraId="2BAB137D" w14:textId="081E4E98"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A83DD3">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5D177475" w14:textId="3DE3E652"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t>Rucavas pamatskolā</w:t>
      </w:r>
      <w:r w:rsidR="002749D0">
        <w:rPr>
          <w:rFonts w:ascii="Times New Roman" w:hAnsi="Times New Roman" w:cs="Times New Roman"/>
          <w:sz w:val="24"/>
          <w:szCs w:val="24"/>
        </w:rPr>
        <w:t xml:space="preserve"> - </w:t>
      </w:r>
      <w:proofErr w:type="spellStart"/>
      <w:r w:rsidR="00A83DD3">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2D2B074A" w14:textId="41E2E0CE" w:rsidR="00175ACD" w:rsidRPr="002749D0"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6914CD">
        <w:rPr>
          <w:rFonts w:ascii="Times New Roman" w:hAnsi="Times New Roman" w:cs="Times New Roman"/>
          <w:sz w:val="24"/>
          <w:szCs w:val="24"/>
        </w:rPr>
        <w:t>Sikšņu</w:t>
      </w:r>
      <w:proofErr w:type="spellEnd"/>
      <w:r w:rsidRPr="006914CD">
        <w:rPr>
          <w:rFonts w:ascii="Times New Roman" w:hAnsi="Times New Roman" w:cs="Times New Roman"/>
          <w:sz w:val="24"/>
          <w:szCs w:val="24"/>
        </w:rPr>
        <w:t xml:space="preserve"> pamatskolā</w:t>
      </w:r>
      <w:r w:rsidR="002749D0">
        <w:rPr>
          <w:rFonts w:ascii="Times New Roman" w:hAnsi="Times New Roman" w:cs="Times New Roman"/>
          <w:sz w:val="24"/>
          <w:szCs w:val="24"/>
        </w:rPr>
        <w:t xml:space="preserve"> -</w:t>
      </w:r>
      <w:r w:rsidRPr="006914CD">
        <w:rPr>
          <w:rFonts w:ascii="Times New Roman" w:hAnsi="Times New Roman" w:cs="Times New Roman"/>
          <w:sz w:val="24"/>
          <w:szCs w:val="24"/>
        </w:rPr>
        <w:t xml:space="preserve"> </w:t>
      </w:r>
      <w:proofErr w:type="spellStart"/>
      <w:r w:rsidR="00A83DD3">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66EBCBEC" w14:textId="4FC731FF" w:rsidR="006F2C32" w:rsidRPr="00D7463E" w:rsidRDefault="00175ACD" w:rsidP="00D7463E">
      <w:pPr>
        <w:pStyle w:val="Sarakstarindkopa"/>
        <w:numPr>
          <w:ilvl w:val="1"/>
          <w:numId w:val="4"/>
        </w:numPr>
        <w:jc w:val="both"/>
        <w:rPr>
          <w:rFonts w:ascii="Times New Roman" w:hAnsi="Times New Roman" w:cs="Times New Roman"/>
          <w:sz w:val="24"/>
          <w:szCs w:val="24"/>
        </w:rPr>
      </w:pPr>
      <w:r w:rsidRPr="00D7463E">
        <w:rPr>
          <w:rFonts w:ascii="Times New Roman" w:hAnsi="Times New Roman" w:cs="Times New Roman"/>
          <w:sz w:val="24"/>
          <w:szCs w:val="24"/>
        </w:rPr>
        <w:t xml:space="preserve">Pārdevējs </w:t>
      </w:r>
      <w:r w:rsidR="006F2C32" w:rsidRPr="00D7463E">
        <w:rPr>
          <w:rFonts w:ascii="Times New Roman" w:hAnsi="Times New Roman" w:cs="Times New Roman"/>
          <w:sz w:val="24"/>
          <w:szCs w:val="24"/>
        </w:rPr>
        <w:t xml:space="preserve">par pilnvaroto pārstāvi šī līguma izpildes laikā nosaka </w:t>
      </w:r>
      <w:proofErr w:type="spellStart"/>
      <w:r w:rsidR="00A83DD3">
        <w:rPr>
          <w:rFonts w:ascii="Times New Roman" w:hAnsi="Times New Roman" w:cs="Times New Roman"/>
          <w:sz w:val="24"/>
          <w:szCs w:val="24"/>
        </w:rPr>
        <w:t>xxxxxxxx</w:t>
      </w:r>
      <w:proofErr w:type="spellEnd"/>
      <w:r w:rsidR="006F2C32" w:rsidRPr="00D7463E">
        <w:rPr>
          <w:rFonts w:ascii="Times New Roman" w:hAnsi="Times New Roman" w:cs="Times New Roman"/>
          <w:sz w:val="24"/>
          <w:szCs w:val="24"/>
        </w:rPr>
        <w:t>.</w:t>
      </w:r>
    </w:p>
    <w:p w14:paraId="7365C5C6"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175ACD">
      <w:pPr>
        <w:numPr>
          <w:ilvl w:val="1"/>
          <w:numId w:val="4"/>
        </w:numPr>
        <w:spacing w:before="120" w:after="120" w:line="240" w:lineRule="auto"/>
        <w:contextualSpacing/>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9C4B47" w:rsidRDefault="00880A53" w:rsidP="00DF3E43">
            <w:pPr>
              <w:tabs>
                <w:tab w:val="left" w:pos="5954"/>
              </w:tabs>
              <w:jc w:val="both"/>
              <w:rPr>
                <w:b/>
                <w:sz w:val="24"/>
                <w:szCs w:val="24"/>
              </w:rPr>
            </w:pPr>
            <w:r w:rsidRPr="009C4B47">
              <w:rPr>
                <w:b/>
                <w:bCs/>
                <w:iCs/>
                <w:sz w:val="24"/>
                <w:szCs w:val="24"/>
              </w:rPr>
              <w:t>Pircējs</w:t>
            </w:r>
          </w:p>
        </w:tc>
        <w:tc>
          <w:tcPr>
            <w:tcW w:w="4128" w:type="dxa"/>
            <w:hideMark/>
          </w:tcPr>
          <w:p w14:paraId="45BBE24E" w14:textId="77777777" w:rsidR="00880A53" w:rsidRPr="009C4B47" w:rsidRDefault="00880A53" w:rsidP="00DF3E43">
            <w:pPr>
              <w:tabs>
                <w:tab w:val="left" w:pos="5954"/>
              </w:tabs>
              <w:jc w:val="both"/>
              <w:rPr>
                <w:b/>
                <w:bCs/>
                <w:iCs/>
                <w:sz w:val="24"/>
                <w:szCs w:val="24"/>
              </w:rPr>
            </w:pPr>
            <w:r w:rsidRPr="009C4B47">
              <w:rPr>
                <w:b/>
                <w:bCs/>
                <w:iCs/>
                <w:sz w:val="24"/>
                <w:szCs w:val="24"/>
              </w:rPr>
              <w:t>Pārdevējs</w:t>
            </w:r>
          </w:p>
        </w:tc>
      </w:tr>
      <w:tr w:rsidR="000B2CCA" w:rsidRPr="00656A7D" w14:paraId="4A76D876" w14:textId="77777777" w:rsidTr="00DF3E43">
        <w:tc>
          <w:tcPr>
            <w:tcW w:w="4178" w:type="dxa"/>
            <w:hideMark/>
          </w:tcPr>
          <w:p w14:paraId="2AF50E3D" w14:textId="77777777" w:rsidR="000B2CCA" w:rsidRPr="009C4B47" w:rsidRDefault="000B2CCA" w:rsidP="000B2CCA">
            <w:pPr>
              <w:tabs>
                <w:tab w:val="left" w:pos="5954"/>
              </w:tabs>
              <w:jc w:val="both"/>
              <w:rPr>
                <w:b/>
                <w:bCs/>
                <w:iCs/>
                <w:sz w:val="24"/>
                <w:szCs w:val="24"/>
              </w:rPr>
            </w:pPr>
            <w:r w:rsidRPr="009C4B47">
              <w:rPr>
                <w:b/>
                <w:sz w:val="24"/>
                <w:szCs w:val="24"/>
              </w:rPr>
              <w:t>Rucavas novada dome</w:t>
            </w:r>
          </w:p>
        </w:tc>
        <w:tc>
          <w:tcPr>
            <w:tcW w:w="4128" w:type="dxa"/>
            <w:hideMark/>
          </w:tcPr>
          <w:p w14:paraId="162FFFD9" w14:textId="13E175DF" w:rsidR="000B2CCA" w:rsidRPr="009C4B47" w:rsidRDefault="000B2CCA" w:rsidP="000B2CCA">
            <w:pPr>
              <w:tabs>
                <w:tab w:val="left" w:pos="5954"/>
              </w:tabs>
              <w:jc w:val="both"/>
              <w:rPr>
                <w:b/>
                <w:bCs/>
                <w:iCs/>
                <w:sz w:val="24"/>
                <w:szCs w:val="24"/>
              </w:rPr>
            </w:pPr>
            <w:r w:rsidRPr="009C4B47">
              <w:rPr>
                <w:b/>
                <w:bCs/>
                <w:iCs/>
                <w:sz w:val="24"/>
                <w:szCs w:val="24"/>
              </w:rPr>
              <w:t>A/S “LPB”</w:t>
            </w:r>
          </w:p>
        </w:tc>
      </w:tr>
      <w:tr w:rsidR="000B2CCA" w:rsidRPr="00656A7D" w14:paraId="1E9E5471" w14:textId="77777777" w:rsidTr="00DF3E43">
        <w:tc>
          <w:tcPr>
            <w:tcW w:w="4178" w:type="dxa"/>
            <w:hideMark/>
          </w:tcPr>
          <w:p w14:paraId="4C5AFC49" w14:textId="77777777" w:rsidR="000B2CCA" w:rsidRPr="009C4B47" w:rsidRDefault="000B2CCA" w:rsidP="000B2CCA">
            <w:pPr>
              <w:tabs>
                <w:tab w:val="left" w:pos="5954"/>
              </w:tabs>
              <w:jc w:val="both"/>
              <w:rPr>
                <w:b/>
                <w:bCs/>
                <w:iCs/>
                <w:sz w:val="24"/>
                <w:szCs w:val="24"/>
              </w:rPr>
            </w:pPr>
            <w:r w:rsidRPr="009C4B47">
              <w:rPr>
                <w:noProof/>
                <w:sz w:val="24"/>
                <w:szCs w:val="24"/>
              </w:rPr>
              <w:t>Reģ.nr.90000059230</w:t>
            </w:r>
          </w:p>
        </w:tc>
        <w:tc>
          <w:tcPr>
            <w:tcW w:w="4128" w:type="dxa"/>
            <w:hideMark/>
          </w:tcPr>
          <w:p w14:paraId="598D590E" w14:textId="2F389EE2" w:rsidR="000B2CCA" w:rsidRPr="009C4B47" w:rsidRDefault="000B2CCA" w:rsidP="000B2CCA">
            <w:pPr>
              <w:tabs>
                <w:tab w:val="left" w:pos="5954"/>
              </w:tabs>
              <w:jc w:val="both"/>
              <w:rPr>
                <w:bCs/>
                <w:iCs/>
                <w:sz w:val="24"/>
                <w:szCs w:val="24"/>
              </w:rPr>
            </w:pPr>
            <w:r w:rsidRPr="009C4B47">
              <w:rPr>
                <w:bCs/>
                <w:iCs/>
                <w:sz w:val="24"/>
                <w:szCs w:val="24"/>
              </w:rPr>
              <w:t>Reģ.nr. 52103003541</w:t>
            </w:r>
          </w:p>
        </w:tc>
      </w:tr>
      <w:tr w:rsidR="000B2CCA" w:rsidRPr="00656A7D" w14:paraId="22951D18" w14:textId="77777777" w:rsidTr="00DF3E43">
        <w:tc>
          <w:tcPr>
            <w:tcW w:w="4178" w:type="dxa"/>
            <w:hideMark/>
          </w:tcPr>
          <w:p w14:paraId="3B1A2B2C" w14:textId="59428F42" w:rsidR="000B2CCA" w:rsidRPr="009C4B47" w:rsidRDefault="000B2CCA" w:rsidP="000B2CCA">
            <w:pPr>
              <w:tabs>
                <w:tab w:val="left" w:pos="5954"/>
              </w:tabs>
              <w:jc w:val="both"/>
              <w:rPr>
                <w:noProof/>
                <w:sz w:val="24"/>
                <w:szCs w:val="24"/>
              </w:rPr>
            </w:pPr>
            <w:r w:rsidRPr="009C4B47">
              <w:rPr>
                <w:noProof/>
                <w:sz w:val="24"/>
                <w:szCs w:val="24"/>
              </w:rPr>
              <w:t>Adrese: ’’Pagastmāja’’, Rucava, Rucavas pagasts, Rucavas novads, LV-3477</w:t>
            </w:r>
          </w:p>
        </w:tc>
        <w:tc>
          <w:tcPr>
            <w:tcW w:w="4128" w:type="dxa"/>
            <w:hideMark/>
          </w:tcPr>
          <w:p w14:paraId="75F712B2" w14:textId="0BCE7789" w:rsidR="000B2CCA" w:rsidRPr="009C4B47" w:rsidRDefault="000B2CCA" w:rsidP="000B2CCA">
            <w:pPr>
              <w:tabs>
                <w:tab w:val="left" w:pos="5954"/>
              </w:tabs>
              <w:jc w:val="both"/>
              <w:rPr>
                <w:bCs/>
                <w:iCs/>
                <w:sz w:val="24"/>
                <w:szCs w:val="24"/>
              </w:rPr>
            </w:pPr>
            <w:r w:rsidRPr="009C4B47">
              <w:rPr>
                <w:bCs/>
                <w:iCs/>
                <w:sz w:val="24"/>
                <w:szCs w:val="24"/>
              </w:rPr>
              <w:t>Juridiskā adrese: Brīvības iela 56, Liepāja, LV-3401</w:t>
            </w:r>
          </w:p>
        </w:tc>
      </w:tr>
      <w:tr w:rsidR="000B2CCA" w:rsidRPr="00656A7D" w14:paraId="36A96213" w14:textId="77777777" w:rsidTr="00DF3E43">
        <w:tc>
          <w:tcPr>
            <w:tcW w:w="4178" w:type="dxa"/>
            <w:hideMark/>
          </w:tcPr>
          <w:p w14:paraId="4D89E0E2" w14:textId="77777777" w:rsidR="000B2CCA" w:rsidRPr="009C4B47" w:rsidRDefault="000B2CCA" w:rsidP="000B2CCA">
            <w:pPr>
              <w:tabs>
                <w:tab w:val="left" w:pos="850"/>
              </w:tabs>
              <w:rPr>
                <w:sz w:val="24"/>
                <w:szCs w:val="24"/>
              </w:rPr>
            </w:pPr>
            <w:r w:rsidRPr="009C4B47">
              <w:rPr>
                <w:noProof/>
                <w:sz w:val="24"/>
                <w:szCs w:val="24"/>
              </w:rPr>
              <w:t>Tālr./fax  634 67054/ 634 61186</w:t>
            </w:r>
          </w:p>
        </w:tc>
        <w:tc>
          <w:tcPr>
            <w:tcW w:w="4128" w:type="dxa"/>
            <w:hideMark/>
          </w:tcPr>
          <w:p w14:paraId="3D851CA9" w14:textId="2C02B97D" w:rsidR="000B2CCA" w:rsidRPr="009C4B47" w:rsidRDefault="000B2CCA" w:rsidP="000B2CCA">
            <w:pPr>
              <w:tabs>
                <w:tab w:val="left" w:pos="5954"/>
              </w:tabs>
              <w:jc w:val="both"/>
              <w:rPr>
                <w:bCs/>
                <w:iCs/>
                <w:sz w:val="24"/>
                <w:szCs w:val="24"/>
              </w:rPr>
            </w:pPr>
            <w:r w:rsidRPr="009C4B47">
              <w:rPr>
                <w:noProof/>
                <w:sz w:val="24"/>
                <w:szCs w:val="24"/>
              </w:rPr>
              <w:t xml:space="preserve">Tālr./fax  </w:t>
            </w:r>
            <w:proofErr w:type="spellStart"/>
            <w:r w:rsidR="00A83DD3">
              <w:rPr>
                <w:sz w:val="24"/>
                <w:szCs w:val="24"/>
              </w:rPr>
              <w:t>xxxxxxxx</w:t>
            </w:r>
            <w:proofErr w:type="spellEnd"/>
          </w:p>
        </w:tc>
      </w:tr>
      <w:tr w:rsidR="000B2CCA" w:rsidRPr="00656A7D" w14:paraId="16D3D1B4" w14:textId="77777777" w:rsidTr="00DF3E43">
        <w:tc>
          <w:tcPr>
            <w:tcW w:w="4178" w:type="dxa"/>
            <w:hideMark/>
          </w:tcPr>
          <w:p w14:paraId="1B245536" w14:textId="407F637D" w:rsidR="000B2CCA" w:rsidRPr="009C4B47" w:rsidRDefault="000B2CCA" w:rsidP="000B2CCA">
            <w:pPr>
              <w:ind w:right="-1080"/>
              <w:rPr>
                <w:noProof/>
                <w:sz w:val="24"/>
                <w:szCs w:val="24"/>
              </w:rPr>
            </w:pPr>
            <w:r w:rsidRPr="009C4B47">
              <w:rPr>
                <w:noProof/>
                <w:sz w:val="24"/>
                <w:szCs w:val="24"/>
              </w:rPr>
              <w:t>Banka: AS Swedbanka</w:t>
            </w:r>
          </w:p>
        </w:tc>
        <w:tc>
          <w:tcPr>
            <w:tcW w:w="4128" w:type="dxa"/>
            <w:hideMark/>
          </w:tcPr>
          <w:p w14:paraId="5BE5B814" w14:textId="69F1F1EC" w:rsidR="000B2CCA" w:rsidRPr="009C4B47" w:rsidRDefault="000B2CCA" w:rsidP="000B2CCA">
            <w:pPr>
              <w:tabs>
                <w:tab w:val="left" w:pos="5954"/>
              </w:tabs>
              <w:jc w:val="both"/>
              <w:rPr>
                <w:bCs/>
                <w:iCs/>
                <w:sz w:val="24"/>
                <w:szCs w:val="24"/>
              </w:rPr>
            </w:pPr>
            <w:r w:rsidRPr="009C4B47">
              <w:rPr>
                <w:bCs/>
                <w:iCs/>
                <w:sz w:val="24"/>
                <w:szCs w:val="24"/>
              </w:rPr>
              <w:t xml:space="preserve">Banka: </w:t>
            </w:r>
            <w:proofErr w:type="spellStart"/>
            <w:r w:rsidR="00A83DD3">
              <w:rPr>
                <w:sz w:val="24"/>
                <w:szCs w:val="24"/>
              </w:rPr>
              <w:t>xxxxxxxx</w:t>
            </w:r>
            <w:bookmarkStart w:id="2" w:name="_GoBack"/>
            <w:bookmarkEnd w:id="2"/>
            <w:proofErr w:type="spellEnd"/>
          </w:p>
        </w:tc>
      </w:tr>
      <w:tr w:rsidR="000B2CCA" w:rsidRPr="00656A7D" w14:paraId="029A1156" w14:textId="77777777" w:rsidTr="00DF3E43">
        <w:tc>
          <w:tcPr>
            <w:tcW w:w="4178" w:type="dxa"/>
            <w:hideMark/>
          </w:tcPr>
          <w:p w14:paraId="57209239" w14:textId="77777777" w:rsidR="000B2CCA" w:rsidRPr="009C4B47" w:rsidRDefault="000B2CCA" w:rsidP="000B2CCA">
            <w:pPr>
              <w:tabs>
                <w:tab w:val="left" w:pos="5954"/>
              </w:tabs>
              <w:jc w:val="both"/>
              <w:rPr>
                <w:b/>
                <w:bCs/>
                <w:iCs/>
                <w:sz w:val="24"/>
                <w:szCs w:val="24"/>
              </w:rPr>
            </w:pPr>
            <w:r w:rsidRPr="009C4B47">
              <w:rPr>
                <w:noProof/>
                <w:sz w:val="24"/>
                <w:szCs w:val="24"/>
              </w:rPr>
              <w:t>Kods: HABALV22</w:t>
            </w:r>
          </w:p>
        </w:tc>
        <w:tc>
          <w:tcPr>
            <w:tcW w:w="4128" w:type="dxa"/>
            <w:hideMark/>
          </w:tcPr>
          <w:p w14:paraId="17967884" w14:textId="3F482928" w:rsidR="000B2CCA" w:rsidRPr="009C4B47" w:rsidRDefault="000B2CCA" w:rsidP="000B2CCA">
            <w:pPr>
              <w:tabs>
                <w:tab w:val="left" w:pos="5954"/>
              </w:tabs>
              <w:jc w:val="both"/>
              <w:rPr>
                <w:bCs/>
                <w:iCs/>
                <w:sz w:val="24"/>
                <w:szCs w:val="24"/>
              </w:rPr>
            </w:pPr>
            <w:r w:rsidRPr="009C4B47">
              <w:rPr>
                <w:bCs/>
                <w:iCs/>
                <w:sz w:val="24"/>
                <w:szCs w:val="24"/>
              </w:rPr>
              <w:t xml:space="preserve">Kods: </w:t>
            </w:r>
            <w:proofErr w:type="spellStart"/>
            <w:r w:rsidR="00A83DD3">
              <w:rPr>
                <w:sz w:val="24"/>
                <w:szCs w:val="24"/>
              </w:rPr>
              <w:t>xxxxxxxx</w:t>
            </w:r>
            <w:proofErr w:type="spellEnd"/>
          </w:p>
        </w:tc>
      </w:tr>
      <w:tr w:rsidR="000B2CCA" w:rsidRPr="00656A7D" w14:paraId="7C8A5777" w14:textId="77777777" w:rsidTr="00DF3E43">
        <w:tc>
          <w:tcPr>
            <w:tcW w:w="4178" w:type="dxa"/>
          </w:tcPr>
          <w:p w14:paraId="6B97B840" w14:textId="77777777" w:rsidR="000B2CCA" w:rsidRPr="009C4B47" w:rsidRDefault="000B2CCA" w:rsidP="000B2CCA">
            <w:pPr>
              <w:ind w:right="127"/>
              <w:rPr>
                <w:noProof/>
                <w:sz w:val="24"/>
                <w:szCs w:val="24"/>
              </w:rPr>
            </w:pPr>
            <w:r w:rsidRPr="009C4B47">
              <w:rPr>
                <w:noProof/>
                <w:sz w:val="24"/>
                <w:szCs w:val="24"/>
              </w:rPr>
              <w:t xml:space="preserve">Norēķinu </w:t>
            </w:r>
            <w:r w:rsidRPr="009C4B47">
              <w:rPr>
                <w:sz w:val="24"/>
                <w:szCs w:val="24"/>
              </w:rPr>
              <w:t>konts: LV30HABA0551019765652</w:t>
            </w:r>
          </w:p>
          <w:p w14:paraId="36846F4E" w14:textId="77777777" w:rsidR="000B2CCA" w:rsidRPr="009C4B47" w:rsidRDefault="000B2CCA" w:rsidP="000B2CCA">
            <w:pPr>
              <w:tabs>
                <w:tab w:val="left" w:pos="5954"/>
              </w:tabs>
              <w:ind w:right="127"/>
              <w:jc w:val="both"/>
              <w:rPr>
                <w:b/>
                <w:bCs/>
                <w:iCs/>
                <w:sz w:val="24"/>
                <w:szCs w:val="24"/>
              </w:rPr>
            </w:pPr>
          </w:p>
        </w:tc>
        <w:tc>
          <w:tcPr>
            <w:tcW w:w="4128" w:type="dxa"/>
            <w:hideMark/>
          </w:tcPr>
          <w:p w14:paraId="73125F38" w14:textId="77777777" w:rsidR="00A83DD3" w:rsidRDefault="000B2CCA" w:rsidP="000B2CCA">
            <w:pPr>
              <w:tabs>
                <w:tab w:val="left" w:pos="5954"/>
              </w:tabs>
              <w:rPr>
                <w:sz w:val="24"/>
                <w:szCs w:val="24"/>
              </w:rPr>
            </w:pPr>
            <w:r w:rsidRPr="009C4B47">
              <w:rPr>
                <w:bCs/>
                <w:iCs/>
                <w:sz w:val="24"/>
                <w:szCs w:val="24"/>
              </w:rPr>
              <w:t>Norēķinu konts:</w:t>
            </w:r>
            <w:r w:rsidRPr="009C4B47">
              <w:rPr>
                <w:sz w:val="24"/>
                <w:szCs w:val="24"/>
              </w:rPr>
              <w:t xml:space="preserve"> </w:t>
            </w:r>
          </w:p>
          <w:p w14:paraId="11AEDE14" w14:textId="0AF84F99" w:rsidR="000B2CCA" w:rsidRPr="009C4B47" w:rsidRDefault="00A83DD3" w:rsidP="000B2CCA">
            <w:pPr>
              <w:tabs>
                <w:tab w:val="left" w:pos="5954"/>
              </w:tabs>
              <w:rPr>
                <w:bCs/>
                <w:iCs/>
                <w:sz w:val="24"/>
                <w:szCs w:val="24"/>
              </w:rPr>
            </w:pPr>
            <w:proofErr w:type="spellStart"/>
            <w:r>
              <w:rPr>
                <w:sz w:val="24"/>
                <w:szCs w:val="24"/>
              </w:rPr>
              <w:t>xxxxxxxx</w:t>
            </w:r>
            <w:proofErr w:type="spellEnd"/>
          </w:p>
        </w:tc>
      </w:tr>
      <w:tr w:rsidR="00880A53" w:rsidRPr="00656A7D" w14:paraId="34E46182" w14:textId="77777777" w:rsidTr="00123EB8">
        <w:trPr>
          <w:trHeight w:val="816"/>
        </w:trPr>
        <w:tc>
          <w:tcPr>
            <w:tcW w:w="4178" w:type="dxa"/>
          </w:tcPr>
          <w:p w14:paraId="624A64E4" w14:textId="77777777" w:rsidR="00880A53" w:rsidRPr="009C4B47" w:rsidRDefault="00880A53" w:rsidP="00DF3E43">
            <w:pPr>
              <w:tabs>
                <w:tab w:val="left" w:pos="5954"/>
              </w:tabs>
              <w:jc w:val="both"/>
              <w:rPr>
                <w:noProof/>
                <w:sz w:val="24"/>
                <w:szCs w:val="24"/>
              </w:rPr>
            </w:pPr>
            <w:r w:rsidRPr="009C4B47">
              <w:rPr>
                <w:noProof/>
                <w:sz w:val="24"/>
                <w:szCs w:val="24"/>
              </w:rPr>
              <w:t xml:space="preserve">Priekšsēdētājs </w:t>
            </w:r>
          </w:p>
          <w:p w14:paraId="5B0D77FC" w14:textId="77777777" w:rsidR="00880A53" w:rsidRPr="009C4B47" w:rsidRDefault="00880A53" w:rsidP="00DF3E43">
            <w:pPr>
              <w:tabs>
                <w:tab w:val="left" w:pos="5954"/>
              </w:tabs>
              <w:jc w:val="both"/>
              <w:rPr>
                <w:noProof/>
                <w:sz w:val="24"/>
                <w:szCs w:val="24"/>
              </w:rPr>
            </w:pPr>
            <w:r w:rsidRPr="009C4B47">
              <w:rPr>
                <w:noProof/>
                <w:sz w:val="24"/>
                <w:szCs w:val="24"/>
              </w:rPr>
              <w:t xml:space="preserve">                             __________________</w:t>
            </w:r>
          </w:p>
          <w:p w14:paraId="3B53506F" w14:textId="1114AD9D" w:rsidR="00880A53" w:rsidRPr="009C4B47" w:rsidRDefault="00880A53" w:rsidP="00123EB8">
            <w:pPr>
              <w:tabs>
                <w:tab w:val="left" w:pos="5954"/>
              </w:tabs>
              <w:jc w:val="both"/>
              <w:rPr>
                <w:b/>
                <w:bCs/>
                <w:iCs/>
                <w:sz w:val="24"/>
                <w:szCs w:val="24"/>
              </w:rPr>
            </w:pPr>
            <w:r w:rsidRPr="009C4B47">
              <w:rPr>
                <w:noProof/>
                <w:sz w:val="24"/>
                <w:szCs w:val="24"/>
              </w:rPr>
              <w:t xml:space="preserve">                                   (Jānis Veits)</w:t>
            </w:r>
          </w:p>
        </w:tc>
        <w:tc>
          <w:tcPr>
            <w:tcW w:w="4128" w:type="dxa"/>
            <w:hideMark/>
          </w:tcPr>
          <w:p w14:paraId="064183B3" w14:textId="77777777" w:rsidR="00880A53" w:rsidRPr="009C4B47" w:rsidRDefault="00880A53" w:rsidP="00DF3E43">
            <w:pPr>
              <w:tabs>
                <w:tab w:val="left" w:pos="5954"/>
              </w:tabs>
              <w:jc w:val="both"/>
              <w:rPr>
                <w:bCs/>
                <w:iCs/>
                <w:sz w:val="24"/>
                <w:szCs w:val="24"/>
              </w:rPr>
            </w:pPr>
            <w:r w:rsidRPr="009C4B47">
              <w:rPr>
                <w:sz w:val="24"/>
                <w:szCs w:val="24"/>
              </w:rPr>
              <w:t>Pilnvarotā persona</w:t>
            </w:r>
            <w:r w:rsidRPr="009C4B47">
              <w:rPr>
                <w:bCs/>
                <w:iCs/>
                <w:sz w:val="24"/>
                <w:szCs w:val="24"/>
              </w:rPr>
              <w:t xml:space="preserve">                           </w:t>
            </w:r>
          </w:p>
          <w:p w14:paraId="1A66278C" w14:textId="77777777" w:rsidR="00880A53" w:rsidRPr="009C4B47" w:rsidRDefault="00880A53" w:rsidP="00DF3E43">
            <w:pPr>
              <w:tabs>
                <w:tab w:val="left" w:pos="5954"/>
              </w:tabs>
              <w:jc w:val="both"/>
              <w:rPr>
                <w:bCs/>
                <w:iCs/>
                <w:sz w:val="24"/>
                <w:szCs w:val="24"/>
              </w:rPr>
            </w:pPr>
            <w:r w:rsidRPr="009C4B47">
              <w:rPr>
                <w:bCs/>
                <w:iCs/>
                <w:sz w:val="24"/>
                <w:szCs w:val="24"/>
              </w:rPr>
              <w:t xml:space="preserve">                            __________________</w:t>
            </w:r>
          </w:p>
          <w:p w14:paraId="5C07DE34" w14:textId="76DEA9C2" w:rsidR="00880A53" w:rsidRPr="009C4B47" w:rsidRDefault="00880A53" w:rsidP="00DF3E43">
            <w:pPr>
              <w:jc w:val="center"/>
              <w:rPr>
                <w:sz w:val="24"/>
                <w:szCs w:val="24"/>
              </w:rPr>
            </w:pPr>
            <w:r w:rsidRPr="009C4B47">
              <w:rPr>
                <w:sz w:val="24"/>
                <w:szCs w:val="24"/>
              </w:rPr>
              <w:t xml:space="preserve">                                  (</w:t>
            </w:r>
            <w:proofErr w:type="spellStart"/>
            <w:r w:rsidR="00A83DD3">
              <w:rPr>
                <w:sz w:val="24"/>
                <w:szCs w:val="24"/>
              </w:rPr>
              <w:t>xxxxxxxx</w:t>
            </w:r>
            <w:proofErr w:type="spellEnd"/>
            <w:r w:rsidRPr="009C4B47">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B2CCA"/>
    <w:rsid w:val="00123EB8"/>
    <w:rsid w:val="00175ACD"/>
    <w:rsid w:val="0020674E"/>
    <w:rsid w:val="002749D0"/>
    <w:rsid w:val="003740C5"/>
    <w:rsid w:val="0051066C"/>
    <w:rsid w:val="0055707F"/>
    <w:rsid w:val="005E58B5"/>
    <w:rsid w:val="00617B6E"/>
    <w:rsid w:val="00617FE7"/>
    <w:rsid w:val="0063159C"/>
    <w:rsid w:val="00663792"/>
    <w:rsid w:val="006914CD"/>
    <w:rsid w:val="006F2C32"/>
    <w:rsid w:val="0075492D"/>
    <w:rsid w:val="00880A53"/>
    <w:rsid w:val="00892D6C"/>
    <w:rsid w:val="009673D1"/>
    <w:rsid w:val="009C4B47"/>
    <w:rsid w:val="00A53C2A"/>
    <w:rsid w:val="00A727E8"/>
    <w:rsid w:val="00A83DD3"/>
    <w:rsid w:val="00C366E2"/>
    <w:rsid w:val="00C74DE1"/>
    <w:rsid w:val="00D32A92"/>
    <w:rsid w:val="00D7463E"/>
    <w:rsid w:val="00E053BE"/>
    <w:rsid w:val="00EE6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12936</Words>
  <Characters>7374</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23</cp:revision>
  <dcterms:created xsi:type="dcterms:W3CDTF">2019-11-20T07:56:00Z</dcterms:created>
  <dcterms:modified xsi:type="dcterms:W3CDTF">2019-12-02T14:01:00Z</dcterms:modified>
</cp:coreProperties>
</file>